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28.5.2018, 22:23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začala výstavba světelné křižovatky na Letné</w:t>
      </w:r>
    </w:p>
    <w:p>
      <w:pPr/>
      <w:r>
        <w:rPr/>
        <w:t xml:space="preserve">Už několik let chce město vybudovat semafory na Letné, tedy na křižovatce ulic Frýdlantská a Čelakovského, což je na hlavním tahu na Frýdlant. Dopravní situace je na této frekventované čtyřproudé silnici velice složitá, zejména pak pro řidiče, kteří chtějí vyjet z vedlejší silnice na hlavní.</w:t>
      </w:r>
    </w:p>
    <w:p>
      <w:pPr/>
      <w:r>
        <w:rPr/>
        <w:t xml:space="preserve">“Toto místo už dlouhé roky trpí tím, že kolem jezdí řidiči velice rychle, a navíc tam té dopravy neustále přibývá. Velice obtížně se tam z té křižovatky vyjíždí ven. Někdy se stává i to, že tam jsou i parkoviště a ta jsou obsazena velkými vozidly, a potom je to vyjíždění z ulice Čelakovského velmi nepřeheldné a nebezpečné. My to už od roku 2010 řešíme s majitelem komunikace, tím je ŘSD. Měli jsme představu, že tam uděláme kruhový objezd. Ten by podle nás celou situaci vyřešil. Bohužel nám ho ŘSD zamítlo. Proto jsme v roce 2013 začali řešit, zda se tam vleze klasická světelná křižovatka,” popsal náměstek primátora Frýdku-Místku Karel Deutscher.</w:t>
      </w:r>
    </w:p>
    <w:p>
      <w:pPr/>
      <w:r>
        <w:rPr/>
        <w:t xml:space="preserve">Po zjištění, že se klasická světelná křižovatka na místo vejde byla v roce 2015 zadána projektová dokumentace a začala se vyřizovat veškerá nutná povolení. Ta město získalo v loňském roce a nyní došlo k realizaci samotné křižovatky.</w:t>
      </w:r>
    </w:p>
    <w:p>
      <w:pPr/>
      <w:r>
        <w:rPr/>
        <w:t xml:space="preserve">“Ve třetí dekádě května jsme zahájili přípravné práce, v posledním květnovém týdnu začneme výkopovými pracemi pro výstavbu nových tří sloupů veřejného osvětlení plus výstavbu tří sloupů pro světelné signalizační zařízení. V rámci těchto prací budou dotčené chodníky nově upraveny, v místech, kde je přechod pro chodce, budou vytvořeny nové bezbariérové přístupy. Povrchy nových chodníků budou z litého asfaltu,” uvedl předseda Technických služeb F-M Jaromír Kohut.</w:t>
      </w:r>
    </w:p>
    <w:p>
      <w:pPr/>
      <w:r>
        <w:rPr/>
        <w:t xml:space="preserve">Nová světelná křižovatka by měla být hotova do konce září. Celkové náklady činí bezmála tři miliony korun bez DPH.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064/ve-frydkumistku-zacala-vystavba-svetelne-krizovatky-na-le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2026-06-26T04:21:35+02:00</dcterms:created>
  <dcterms:modified xsi:type="dcterms:W3CDTF">2026-06-26T04:21:35+02:00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