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11.6.2018,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zavítá Mezinárodní folklorní festival</w:t>
      </w:r>
    </w:p>
    <w:p>
      <w:pPr/>
      <w:r>
        <w:rPr/>
        <w:t xml:space="preserve">Už za několik dní ovládne Frýdek-Místek velkolepý Mezinárodní folklorní festival. Odstartuje ve čtvrtek 14. června v 19:30.</w:t>
      </w:r>
    </w:p>
    <w:p>
      <w:pPr/>
      <w:r>
        <w:rPr/>
        <w:t xml:space="preserve">“V letošním roce už máme 24. ročník Mezinárodního folklorního festivalu. Já si myslím, že to je jeden z hudebních svátků našeho města. Tímto bych chtěl všechny občany pozvat. Upozorním pouze na jednu drobnou změnu. Čtvrteční Koncert muzik se bude odehrávat v zahradě Národního domu a nikoliv na zámku ve Frýdku, jak bývalo zvykem, a to z toho důvodu, že zámek prochází rekonstrukcí. Těším se s vámi na Koncertu muzik,” řekl primátor Frýdku-Místku Michal Pobucký.</w:t>
      </w:r>
    </w:p>
    <w:p>
      <w:pPr/>
      <w:r>
        <w:rPr/>
        <w:t xml:space="preserve">Stejně jako v předešlých letech se i v tomto roce mohou návštěvníci těšit na celou řadu folklorních souborů od nás i ze zahraničí.</w:t>
      </w:r>
    </w:p>
    <w:p>
      <w:pPr/>
      <w:r>
        <w:rPr/>
        <w:t xml:space="preserve">“Z těch exotických bych vypíchl soubory z Indie, z Indonésie a z Mexika. Pak tady budou evropské soubory z Litvy, ze Srbska, z našich sousedních zemí a samozřejmě také z České republiky. Připravena je stejně jako loni suchá i mokrá varianta celé akce. V případě, že bude pršet, uskuteční se festival v hale Polárka. Když bude pěkně, bude standardně umístěn na místeckém náměstí. Páteční a sobotní program je pro návštěvníky zdarma. Kromě vystoupení souborů se mohou návštěvníci těšit také na výtvarné dílny pro děti, na různé řemeslné dílny. Novinkou bude také nedělní dopolední program pro děti, kdy v zahradě Národního domu vystoupí kapela Ruky na dudy se svou unikátní pohádkou O bačovi, který falešně trúbil,” popsal náměstek primátora Frýdku-Místku Pavel Machala.</w:t>
      </w:r>
    </w:p>
    <w:p>
      <w:pPr/>
      <w:r>
        <w:rPr/>
        <w:t xml:space="preserve">Podrobnější informace a program najdou zájemci na webových stránkách </w:t>
      </w:r>
      <w:hyperlink r:id="rId9" w:history="1">
        <w:r>
          <w:rPr/>
          <w:t xml:space="preserve">www.kulturafm.cz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141/do-frydkumistku-zavita-mezinarodni-folklorni-festival" TargetMode="External"/><Relationship Id="rId9" Type="http://schemas.openxmlformats.org/officeDocument/2006/relationships/hyperlink" Target="http://www.kultura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2026-06-26T04:21:35+02:00</dcterms:created>
  <dcterms:modified xsi:type="dcterms:W3CDTF">2026-06-26T04:21:35+02:00</dcterms:modified>
</cp:coreProperties>
</file>

<file path=docProps/custom.xml><?xml version="1.0" encoding="utf-8"?>
<Properties xmlns="http://schemas.openxmlformats.org/officeDocument/2006/custom-properties" xmlns:vt="http://schemas.openxmlformats.org/officeDocument/2006/docPropsVTypes"/>
</file>