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dětí školáci slavili pohádkovými soutěžemi</w:t>
      </w:r>
    </w:p>
    <w:p>
      <w:pPr/>
      <w:r>
        <w:rPr/>
        <w:t xml:space="preserve">Dětiza Základní školy v Ludgeřovicích strávily svůj svátek naškolním hřišti, kde je čekalo hned několik soutěžních klání.A ne tak ledajakých. Na stanovištích si mohly děti vyzkoušetneobvyklé disciplíny. Soutěžilo se například v přetahovánílanem, zchlazení v parném dnu představovala štafeta v mokrémtričku, smysly zase  prověřila čichová a hmatová soutěž.</w:t>
      </w:r>
    </w:p>
    <w:p>
      <w:pPr/>
      <w:r>
        <w:rPr/>
        <w:t xml:space="preserve">„Skolegyní jsme se snažili vymyslet témata, co by mohlo být najednotlivých stanovištích. Potom už jsme zadali práci dětem zparlamentu, které si rozdělily stanoviště mezi sebe a mělyvymyslet konkrétní podobu toho stanoviště včetně pomůcek,“ představuje organizační zákulisí učitel Jan Schreier.</w:t>
      </w:r>
    </w:p>
    <w:p>
      <w:pPr/>
      <w:r>
        <w:rPr/>
        <w:t xml:space="preserve">Zábavnédopoledne připravili členové  školního parlamentu spolus učiteli. Snažili se připravit jej taky, aby se všichnispolečně pobavili.</w:t>
      </w:r>
    </w:p>
    <w:p>
      <w:pPr/>
      <w:r>
        <w:rPr/>
        <w:t xml:space="preserve">Jednotlivástanoviště měla pohádkové názvy: u moudré lišky zase čekalna děti vědomostní kvíz,  u šťastné blechy starotoval slalomve skákání, u princezny ze mlejna se vozila kolečka.</w:t>
      </w:r>
    </w:p>
    <w:p>
      <w:pPr/>
      <w:r>
        <w:rPr/>
        <w:t xml:space="preserve">„Typohádkové názvy vznikly tak, že jsme vlastně uspořádali anketu, jakétéma by to mělo být. A vyhrály pohádky. Jednotlivé názvy vymyslelideváťáci,“ osvětlila Markéta Bartáková, předsedkyně školního parlamentu.</w:t>
      </w:r>
    </w:p>
    <w:p>
      <w:pPr/>
      <w:r>
        <w:rPr/>
        <w:t xml:space="preserve">Mezisebou soutěžily jednotlivé třídy, a tak bylo často slyšethlasité povzbuzování.</w:t>
      </w:r>
    </w:p>
    <w:p>
      <w:pPr/>
      <w:r>
        <w:rPr/>
        <w:t xml:space="preserve">Provítěze soutěží byly připraveny diplomy a také sladké odměny.Kdo vyhrál ale nakonec vůbec nebylo důležité. Všechny děti sena svůj svátek skvěle pobavily.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181/den-deti-skolaci-slavili-pohadkovymi-sout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2026-06-28T07:06:30+02:00</dcterms:created>
  <dcterms:modified xsi:type="dcterms:W3CDTF">2026-06-28T07:06:30+02:00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