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26.6.2018,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vyšetřuje podezřelou smrt narkomana v Karviné</w:t>
      </w:r>
    </w:p>
    <w:p>
      <w:pPr/>
      <w:r>
        <w:rPr/>
        <w:t xml:space="preserve">Policisté se po půl roce marného pátrání obracejí s prosbou o pomoc na veřejnost. Krajská kriminálka od ledna vyšetřuje okolnosti úmrtí 30letého muže, jehož tělo bylo nalezeno v Karviné. Po pitvě byla následným toxikologickým vyšetřením zjištěna v jeho těle přítomnost drogy. Ta byla pravděpodobně i příčinou smrti. “Kriminalisté v dané věci zahájili úkony trestního řízení pro zvlášť závažný zločin nedovolená výroba a nakládání s omamnými a psychotropními látkami a pachateli hrozí trest odnětí svobody až na 18 let,” uvedl mluvčí PČR Ostrava Richard Palát. </w:t>
      </w:r>
    </w:p>
    <w:p>
      <w:pPr/>
      <w:r>
        <w:rPr/>
        <w:t xml:space="preserve">Kriminalisté se nyní snaží zjistit, za jakých okolností muž zemřel. Při vyšetřování narazili i na videozáznam z tramvaje v ostravě, kde s mrtvým cestoval další muž a právě toho potřebují nyní policisté najít a vyslechnout. Může jít o důležitého svědka. “V případě kladných poznatků nás můžete kontaktovat na kterékoliv služebně nebo na lince 158,” dodal mluvčí policie.</w:t>
      </w:r>
    </w:p>
    <w:p>
      <w:pPr/>
      <w:r>
        <w:rPr/>
        <w:t xml:space="preserve">K předávkování a smrti narkomanů nedochází příliš často. Za podání drogy kamarádce ve Frýdku-Místku v roce 2015 byli letos podmíněně odsouzeni dva mladíci. Podle nejvyššího soudu, kde se odvolali, si totiž dívka za následky mohla sama. Nejčastěji se narkomané předávkovávají fentanylovými náplastmi na bolest.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467/policie-vysetruje-podezrelou-smrt-narkoman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2026-07-05T19:04:56+02:00</dcterms:created>
  <dcterms:modified xsi:type="dcterms:W3CDTF">2026-07-05T19:04:56+02:00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