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Skleník v arboretu se začne stavět na podzim</w:t>
      </w:r>
    </w:p>
    <w:p>
      <w:pPr/>
      <w:r>
        <w:rPr/>
        <w:t xml:space="preserve">Arboretum Nový Dvůr je součástíSlezského zemského muzea. Před víc jak sto lety na tomto místěvysadil Quido Riedl park a ten se stal základem vzácnédendrologické expozice. Tu v r. 1970 ozvláštnil takéskleníkový areál se subtropickými a tropickými rostlinami.</w:t>
      </w:r>
    </w:p>
    <w:p>
      <w:pPr/>
      <w:r>
        <w:rPr/>
        <w:t xml:space="preserve">„Tyskleníky skončily v r. 2001 a zbrourány byly rok poté.Všechny exponáty byly přestěhovány do pěstebního skleníku,kde se udržují při životě, abychom je mohli přesadit, " říká Rostislav Šindler, vedoucí Arboreta Nový Dvůr.</w:t>
      </w:r>
    </w:p>
    <w:p>
      <w:pPr/>
      <w:r>
        <w:rPr/>
        <w:t xml:space="preserve">Rozsáhlábotanická sbírka se musela vtěstnat na plochu 220 metrůčtverečních.Vprovizorních podmínkách pěstebního skleníku rostliny jsou užtéměř dvě desetiletí.Teď se ale připravuje projekt skleníku, který bude deset krátvětší. Bude tady vodopád i jezírko. Vytápění tepelnýmičerpadly zajistí teplotu od 17 do 37 stupňů Celsia. Běhemnásledujících týdnů by mělo být jasné, kdo skleníkovouexpozici za téměř 119 milionů korun postaví. 85% z částkyposkytne Evropská unie, zbytek doplatí stát.</w:t>
      </w:r>
    </w:p>
    <w:p>
      <w:pPr/>
      <w:r>
        <w:rPr/>
        <w:t xml:space="preserve">„Samozřejměto výběrové řízení bude trvat dlouho, protože je to obrovskástavba za vysokou částku. Počítáme,že kdyby to všechno dobře šlo, tak bychom mohli na přelomu </w:t>
      </w:r>
      <w:r>
        <w:rPr>
          <w:i w:val="1"/>
          <w:iCs w:val="1"/>
        </w:rPr>
        <w:t xml:space="preserve">roku</w:t>
      </w:r>
      <w:r>
        <w:rPr/>
        <w:t xml:space="preserve"> začít stavět,“ plánuje Jana Horáková, ředitelka Slezského zemského muzea.</w:t>
      </w:r>
    </w:p>
    <w:p>
      <w:pPr/>
      <w:r>
        <w:rPr/>
        <w:t xml:space="preserve">Skleníkvyroste hned vedle výstavní budovy, ovšem stavební práce by doprovozu arboreta neměly výrazněji zasáhnout.</w:t>
      </w:r>
    </w:p>
    <w:p>
      <w:pPr/>
      <w:r>
        <w:rPr/>
        <w:t xml:space="preserve">"Provoz bychom omezili minimálně. Vymezíme trasy, aby tudy lidé mohli chodit Protože místo,kde skleník bude stát,  bude muset být ohraničené. A tam se lidé nedostanou," vysvětluje Horáková.</w:t>
      </w:r>
    </w:p>
    <w:p>
      <w:pPr/>
      <w:r>
        <w:rPr/>
        <w:t xml:space="preserve">Stavebnípráce by měly trvat asi dva roky. Do nové skleníkové expozice byse návštěvníci mohli podívat v r. 2020.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65/sklenik-v-arboretu-se-zacne-stavet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2026-06-16T09:46:22+02:00</dcterms:created>
  <dcterms:modified xsi:type="dcterms:W3CDTF">2026-06-16T09:46:22+02:00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