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​Pavilony ve Slezské nemocnici spojí koridory</w:t>
      </w:r>
    </w:p>
    <w:p>
      <w:pPr/>
      <w:r>
        <w:rPr/>
        <w:t xml:space="preserve">OpavskáSlezská nemocnice byla otevřena v roce 1900. Podle tehdešíchtrendů byla zdravotnická péče rozmístěna do jednotlivýchpavilonů tak, aby v případě epidemie byla odděleníizolovaná. Dnes je to ale problém:sanitáři musí převážetpacienty na vyšetření mezi 18 budovami v areálu.</w:t>
      </w:r>
    </w:p>
    <w:p>
      <w:pPr/>
      <w:r>
        <w:rPr/>
        <w:t xml:space="preserve">„Z chirurgického pavilonu převážíme hodně pacientů navyšetření na internu, na centrální rentgen. Děláme to  za každého počasí. Ať prší, sněží nebo fouká vítr. A to je nekomfortní," stěžuje si Věra Kukolová, vrchní sestra neurologie a centrálních sanitářů. </w:t>
      </w:r>
    </w:p>
    <w:p>
      <w:pPr/>
      <w:r>
        <w:rPr/>
        <w:t xml:space="preserve">Vylepšitby to měly koridory. Vybudovány budou nad zemí. V první fázispojí pavilony interny a chirurgie, následně i infekčníhooddělení. Chodbami,které budou dohromady měřit víc jak 200 metrů budou mocisanitáři převážet pacienty na kolečkových křeslech nebo i nalůžku pěkně v teple a v suchu.</w:t>
      </w:r>
    </w:p>
    <w:p>
      <w:pPr/>
      <w:r>
        <w:rPr/>
        <w:t xml:space="preserve">„Předpokladje, že pokud se vše podaří, tak stavba by měla započítv březnu příštího roku s tím, že bude dokončena dokonce roku,“ uvažuje ředitel nemocnice Ladislav Václavec</w:t>
      </w:r>
    </w:p>
    <w:p>
      <w:pPr/>
      <w:r>
        <w:rPr/>
        <w:t xml:space="preserve">V dalšíchletech se pak na systém nadzemních chodeb na pilotech, spojí idalší pavilony rozlehlého nemocničního areálu.</w:t>
      </w:r>
    </w:p>
    <w:p>
      <w:pPr/>
      <w:r>
        <w:rPr/>
        <w:t xml:space="preserve">„Nepředpokládáme,že by stavba koridoru ve  Slezské nemocnici v Opavě omezilaprovoz. Koridory budou stavěny mimo komunikace a chodníky, navícv úrovni II. podlaží," říká mluvčí Slezské nemocnice Jiří Krušina.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67/pavilony-ve-slezske-nemocnici-spoji-korid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