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byty ve Stonavě narůstá, radnice situaci řeší</w:t>
      </w:r>
    </w:p>
    <w:p>
      <w:pPr/>
      <w:r>
        <w:rPr/>
        <w:t xml:space="preserve">„Je to naše dlouhodobá bytová politika. Snažíme se pro uchazeče připravit byty různého typu, třeba i ty malometrážní, nebo opravovat ty větší byty,“ řekl starosta Stonavy Ondřej Feber.</w:t>
      </w:r>
    </w:p>
    <w:p>
      <w:pPr/>
      <w:r>
        <w:rPr/>
        <w:t xml:space="preserve">A to je případ domů, na bývalém sídlišti OKD Dopravy  u Dolu Darkov, které se v devadesátých letech podařilo zachránit. V jednom z nich byly přestavěny půdní prostory na byt.</w:t>
      </w:r>
    </w:p>
    <w:p>
      <w:pPr/>
      <w:r>
        <w:rPr/>
        <w:t xml:space="preserve">„Je tady pěkné bydlení v přírodě. Určitě o to bude zájem,“ řekl starosta Stonavy.</w:t>
      </w:r>
    </w:p>
    <w:p>
      <w:pPr/>
      <w:r>
        <w:rPr/>
        <w:t xml:space="preserve">„Na půdě vznikl nový byt 1+1 s koupelnou o velikosti 39 m</w:t>
      </w:r>
      <w:r>
        <w:rPr>
          <w:vertAlign w:val="superscript"/>
        </w:rPr>
        <w:t xml:space="preserve">2</w:t>
      </w:r>
      <w:r>
        <w:rPr/>
        <w:t xml:space="preserve">,“ řekl stavbyvedoucí Petr Zahradníček.</w:t>
      </w:r>
    </w:p>
    <w:p>
      <w:pPr/>
      <w:r>
        <w:rPr/>
        <w:t xml:space="preserve">Další byt ve stejném domě prošel rekonstrukcí.</w:t>
      </w:r>
    </w:p>
    <w:p>
      <w:pPr/>
      <w:r>
        <w:rPr/>
        <w:t xml:space="preserve">„Byt byl vyžitý. Rozvody elektřiny a vody byly zastaralé. Vše se dalo do mědi a plastu, aby to splňovalo nejnovější normy,“ doplnil Zahradníček.</w:t>
      </w:r>
    </w:p>
    <w:p>
      <w:pPr/>
      <w:r>
        <w:rPr/>
        <w:t xml:space="preserve">Přestavět půdní prostory na byt plánuje radnice t i v druhém sousedním domě. Zároveň připravuje výstavbu nového bytového domu.</w:t>
      </w:r>
    </w:p>
    <w:p>
      <w:pPr/>
      <w:r>
        <w:rPr/>
        <w:t xml:space="preserve">„My jsme omezeni prostorem, vzhledem k územnímu plánu. Jsme v chráněném ložiskovém území. Připravujeme ale projekt nového bytového domu, který by měl vyrůst v blízkosti obecního úřadu,“ řekl starosta obce Ondřej Feber.</w:t>
      </w:r>
    </w:p>
    <w:p>
      <w:pPr/>
      <w:r>
        <w:rPr/>
        <w:t xml:space="preserve">Pro individuální bytovou výstavbu radnice připravuje inženýrské sítě na Novém Světě a na Dolanech.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689/zajem-o-byty-ve-stonave-narusta-radnice-situaci-r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2026-06-18T04:13:27+02:00</dcterms:created>
  <dcterms:modified xsi:type="dcterms:W3CDTF">2026-06-18T04:13:27+02:00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