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2.8.2018,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zavedli další úsekové měření rychlosti</w:t>
      </w:r>
    </w:p>
    <w:p>
      <w:pPr/>
      <w:r>
        <w:rPr/>
        <w:t xml:space="preserve">Rovné a dlouhé ulice v Havířově svádí k rychlé jízdě. A už mnohokrát na to doplatili chodci. Nyní se město rozhodlo, že zavede další úsekové měření, a to na Dlouhé třídě. Už delší dobu se měří se také na Národní třídě a na Dělnické ulici před nemocnicí. </w:t>
      </w:r>
    </w:p>
    <w:p>
      <w:pPr/>
      <w:r>
        <w:rPr/>
        <w:t xml:space="preserve">“Já sama jsem byla svědkem, když auto usmrtilo malou holčičku a nebylo to příjemné. Řidič jel nějakých 110 kilometrů v hodině. Víme, že na úsecích, kde už máme úsekové měření, že tam se dosahovaly rychlosti i 130 kilometrů za hodinu. Myslím, že řidiči si dají trochu pozor,” uvedla primátorka města Jana Feberová (ČSSD).</w:t>
      </w:r>
    </w:p>
    <w:p>
      <w:pPr/>
      <w:r>
        <w:rPr/>
        <w:t xml:space="preserve">“Je pravda, že tady někteří jezdí rychle. Uvidíme jestli to splní účel,” řekla obyvatelka Havířova. </w:t>
      </w:r>
    </w:p>
    <w:p>
      <w:pPr/>
      <w:r>
        <w:rPr/>
        <w:t xml:space="preserve">Doprava na Dělnické ulici se už zklidnila, proto město uvažuje, že úsekové měření přesune na ulici Na Nábřeží, kde řidiči jezdí také rychle.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793/v-havirove-zavedli-dalsi-usekove-mereni-rych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2026-06-16T09:46:54+02:00</dcterms:created>
  <dcterms:modified xsi:type="dcterms:W3CDTF">2026-06-16T09:46:54+02:00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