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6.8.2018,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aquapark Olešná láká ke koupání</w:t>
      </w:r>
    </w:p>
    <w:p>
      <w:pPr/>
      <w:r>
        <w:rPr/>
        <w:t xml:space="preserve">Sezóna letních radovánek, mezi které patří zejména koupání, je v plném proudu. A tomu odpovídá také návštěvnost letního Aquaparku Olešná, který návštěvníky láká nejen na dětské bazény a brouzdaliště, ale také na 25 metrový kondiční bazén, kde si mohou lidé kvalitně zaplavat, na řadu tobogánů, divokou řeku, různé vodostřiky a spršky pro menší děti.</w:t>
      </w:r>
    </w:p>
    <w:p>
      <w:pPr/>
      <w:r>
        <w:rPr/>
        <w:t xml:space="preserve">“Návštěvnost aquaparku samozřejmě kopíruje počasí. V současné době tropická vedra nahrávají tomu, že návštěvnost je vysoká. Ve dnech, kdy se teplota dostává nad třicítku, jsme na hranici návštěvnosti, zhruba okolo dvou a půl až tří tisíc osob se u nás otočí,” uvedla marketingová a obchodní manažerka společnosti Sportplex F-M Ivana Dětská</w:t>
      </w:r>
    </w:p>
    <w:p>
      <w:pPr/>
      <w:r>
        <w:rPr/>
        <w:t xml:space="preserve">Také v letošním roce si letní Aquapark připravil pro své návštěvníky několik novinek a jako každoročně je i toto léto na aquaparku tematicky zaměřeno a s tímto tématem souvisí řada aktivit. </w:t>
      </w:r>
    </w:p>
    <w:p>
      <w:pPr/>
      <w:r>
        <w:rPr/>
        <w:t xml:space="preserve">“Letos jsme připravili několik novinek. V prvé řadě je to malý dětský koutek, který jsme vytvořili pro maminky malých dětí. Je to přístřešek, kde maminky najdou jak přebalovací pult, tak pitnou vodu a mikrovlnnou troubu, aby si tam mohly ohřát stravu pro děti. Další novinkou je umístění stánku s dočasným tetováním. Provedli jsme i postřik proti klíšťatům. Přidáváme i další služby. Rozšiřujeme občerstvení. Letošní léto se nese v duchu tzv. Proužkovaného léta se Spoxem, takže i občerstvení nabízíme se samolepkami Spoxe nebo s názvy, například máme Spoxiho letního misku nebo drinky,” sdělila Dětská.</w:t>
      </w:r>
    </w:p>
    <w:p>
      <w:pPr/>
      <w:r>
        <w:rPr/>
        <w:t xml:space="preserve">Samozřejmostí zůstává stejně jako v minulých letech možnost zakoupení vstupenek do aquaparku přes e-shop, aby lidé nemuseli stát dlouhé fronty u vstupu.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821/letni-aquapark-olesna-laka-ke-koup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2026-06-22T13:22:21+02:00</dcterms:created>
  <dcterms:modified xsi:type="dcterms:W3CDTF">2026-06-22T13:22:21+02:00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