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Vycházka pod kloboukem: tentokrát v centru Ostravy</w:t>
      </w:r>
    </w:p>
    <w:p>
      <w:pPr/>
      <w:r>
        <w:rPr/>
        <w:t xml:space="preserve">O tom, že v centru Ostravy byly kdysi dávno mlýny, už vypovídají jen historické zápisy. Využívaly Mlýnského náhonu, který vytékal přibližně v místech dnešního nádraží Ostrava-střed. Novodobou architekturu ve středu města zastupuje nepřehlédnutelné obchodní centrum Nová Karolina. Další kroky skupiny nadšenců pro Ostravu pozvolna směřovaly Jantarovou ulicí k náměstí Biskupa Bruna a dál až do Dolní oblasti. “V místě nádraží Ostrava - střed býval střelecký spolek, což je zajímavá věc. Půjdeme Františkovým údolím, potkáme tři šachty. Já si myslím, že toho bude až nad hlavu,” říká s úsměvem Lenka Kocierzová.</w:t>
      </w:r>
    </w:p>
    <w:p>
      <w:pPr/>
      <w:r>
        <w:rPr/>
        <w:t xml:space="preserve">Zajímavosti Ostravy vyhledává stále dost lidí napříč generacemi. Jako například Eva Majerová, která je na vycházce s kloboukem už počtvrté. “Je to fantastické, protože se tady člověk něco dozví. Vím toho málo, hodně jsem pracovala a neměla jsem tolik času, teď, co jsem v důchodě si to užívám,” říká s úsměvem Eva Majerová.</w:t>
      </w:r>
    </w:p>
    <w:p>
      <w:pPr/>
      <w:r>
        <w:rPr/>
        <w:t xml:space="preserve">“Je to dobré, já jsem po Jantarové cestě ještě nešel,” komentuje vycházku Libor Ďadkovič. “Jsem Ostravák, ale nezaškodí se dozvědět něco nového od jiných,” říká Petr Končula.  </w:t>
      </w:r>
    </w:p>
    <w:p>
      <w:pPr/>
      <w:r>
        <w:rPr/>
        <w:t xml:space="preserve">Další vycházka s kloboukem pod hlavičkou klubu Atlantik a Centrálního obvodu proběhne 8. září, tentokrát se zacílí na krásné budovy škol v Moravské Ostravě. Start je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4006/vychazka-pod-kloboukem-tentokrat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2026-07-08T10:30:01+02:00</dcterms:created>
  <dcterms:modified xsi:type="dcterms:W3CDTF">2026-07-08T10:30:01+02:00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