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25.9.2018,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Wolfram prověřil v Libavé schopnosti žáků i studentů</w:t>
      </w:r>
    </w:p>
    <w:p>
      <w:pPr/>
      <w:r>
        <w:rPr/>
        <w:t xml:space="preserve">Třetí ročník branného závod Wolfram začal v dubnu oblastními koly. Pojmenován byl na počest parašutistů, kteří za války operovali na území protektorátu. Celkem se uskutečnilo 12 oblastních kol, ze kterých ti nejlepší žáci základních a středních škol postoupili do finále na Libavé. </w:t>
      </w:r>
      <w:r>
        <w:rPr>
          <w:i w:val="1"/>
          <w:iCs w:val="1"/>
        </w:rPr>
        <w:t xml:space="preserve">"Pro nás je velmi důležité, abychom otázku branné problematiky touto formou, která je dětem nejbližší,  přinesli od Jablunkova až po Krnov,"</w:t>
      </w:r>
      <w:r>
        <w:rPr/>
        <w:t xml:space="preserve">  vysvětluje ředitel Krajského vojenského velitelství Ostrava Jaroslav Hrabec</w:t>
      </w:r>
    </w:p>
    <w:p>
      <w:pPr/>
      <w:r>
        <w:rPr/>
        <w:t xml:space="preserve">Finále se uskutečnilo ve dvou dnech. 34 čtyřčlenných týmů muselo plnit nejrůznější náročné úkoly po trati dlouhé asi tři kilometry. </w:t>
      </w:r>
      <w:r>
        <w:rPr>
          <w:i w:val="1"/>
          <w:iCs w:val="1"/>
        </w:rPr>
        <w:t xml:space="preserve">"Beru to jako koníček. Baví mě to,"</w:t>
      </w:r>
      <w:r>
        <w:rPr/>
        <w:t xml:space="preserve"> říká jeden ze závodníků a další ho doplňuje: </w:t>
      </w:r>
      <w:r>
        <w:rPr>
          <w:i w:val="1"/>
          <w:iCs w:val="1"/>
        </w:rPr>
        <w:t xml:space="preserve">"Je to super soutěž, jsou tady fajn lidi."</w:t>
      </w:r>
    </w:p>
    <w:p>
      <w:pPr/>
      <w:r>
        <w:rPr/>
        <w:t xml:space="preserve">S každým týmem přijel také učitel. Branný závod se všem líbil. Branná výchova na školách dnes chybí. </w:t>
      </w:r>
      <w:r>
        <w:rPr>
          <w:i w:val="1"/>
          <w:iCs w:val="1"/>
        </w:rPr>
        <w:t xml:space="preserve">"V dnešní době je dobré, že se takové soutěže dělají, protože dnešní generaci to chybí,"</w:t>
      </w:r>
      <w:r>
        <w:rPr/>
        <w:t xml:space="preserve"> říká učitel Gymnázia Třinec Marcel Gibiec a kolega ze Střední školy technických oborů Havířov Jaroslav Telecký dodává: </w:t>
      </w:r>
      <w:r>
        <w:rPr>
          <w:i w:val="1"/>
          <w:iCs w:val="1"/>
        </w:rPr>
        <w:t xml:space="preserve">"Je to úplně suprový. Kluci se seznámí s technikou a hlavně si procvičí i tu historii. Ta k nám patří."</w:t>
      </w:r>
    </w:p>
    <w:p>
      <w:pPr/>
      <w:r>
        <w:rPr/>
        <w:t xml:space="preserve">Mezi základními školami zvítězili žáci z Krnova z Janáčkova náměstí a soutěž středních škol ovládli studenti Matičního gymnázia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173/wolfram-proveril-v-libave-schopnosti-zaku-i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2026-06-23T19:54:41+02:00</dcterms:created>
  <dcterms:modified xsi:type="dcterms:W3CDTF">2026-06-23T19:54:41+02:00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