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9.10.2018, 21:22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Zastupitelé odhlasovali prodej Slezského FC</w:t></w:r></w:p><w:p><w:pPr/><w:r><w:rPr/><w:t xml:space="preserve"> Těsně před koncem svého mandátu se  opavští zastupitelé mimořádně  sešli kvůli prodeji prvoligového fotbalového klubu. Rozhodli se prodat 2/3 akcií za  50 milionů korun, které nabídla společnost Group Privee & Cie Limited se sídlem v Dubaji. Na jednání zastupitelstva dorazili i fotbaloví fanoušci. </w:t></w:r></w:p><w:p><w:pPr/><w:r><w:rPr/><w:t xml:space="preserve">"Já jsem určitě proto, aby se to prodalo. Jednak z toho důvodu, aby to tak nezatěžovalo město,“ nechal se slyšet jeden z nich.  </w:t></w:r></w:p><w:p><w:pPr/><w:r><w:rPr/><w:t xml:space="preserve">Nad rozhodnutím prodat či neprodat a  za jakých podmínek strávili zastupitelé 5 hodin. Jejich názory nebyly jednotné. </w:t></w:r></w:p><w:p><w:pPr/><w:r><w:rPr/><w:t xml:space="preserve">"Nevíme, kdo kupuje klub.Není právní identifikace subjektu, který si ten klub kupuje. </w:t></w:r></w:p><w:p><w:pPr/><w:r><w:rPr/><w:t xml:space="preserve">Není právní jistota, co se s klubem bude dít dál, resp. S akciemi klubu. Nemáme žádné ponětí, kam mohou doputovat," namítal zastupitel Marek Veselý (ODS). </w:t></w:r></w:p><w:p><w:pPr/><w:r><w:rPr/><w:t xml:space="preserve">Nakonec návrh prodeje prošel nejtěsnější možnou většinou hlasů. A to přesto, že před zasedáním zastupitelstva na účet města nedorazila garantovaná 50 milionový kauce. </w:t></w:r></w:p><w:p><w:pPr/><w:r><w:rPr/><w:t xml:space="preserve">"Podařilo se nám schválit smlouvu, teď je ale krok na investorovi, aby poslal peníze," komentoval  výsledky hlasování primátor Opavy Radim Křupala (ČSSD). Radoval se i přítomný předseda představnstva SFC Marek Hájek.  </w:t></w:r></w:p><w:p><w:pPr/><w:r><w:rPr/><w:t xml:space="preserve">Nový vlastník koupí získá majoritu. Kromě toho se zavázal, že bude ročně přispívat na chod klubu 25 miliony korun.  "Nejprve se chceme zaměřit kromě stabilizace A mužstva také na mládež.Protože to je to nejdůležitější, z čeho klub vychází.," nechal se slyšet Martin Groh, ředitel společnosti Group Privee & Cie Limited z Dubaje . </w:t></w:r></w:p><w:p><w:pPr/><w:r><w:rPr/><w:t xml:space="preserve">Pokud  nový vlastník nebude schopen plnit závazky vyplývající ze smlouvy, může město dostat klub zpět za minimální hodnotu zpět.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308/zastupitele-odhlasovali-prodej-slezskeho-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2026-06-28T05:59:10+02:00</dcterms:created>
  <dcterms:modified xsi:type="dcterms:W3CDTF">2026-06-28T05:59:10+02:00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