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už dolaďuje novou koalici</w:t>
      </w:r>
    </w:p>
    <w:p>
      <w:pPr/>
      <w:r>
        <w:rPr/>
        <w:t xml:space="preserve">Znovu se můžete podívat, jak volili ostravané své zástupce do vedení magistrátu. Nejlepší výsledek dosáhlo hnutí ANO a je tedy jasné, že město povede i nadále dosavadní primátor Tomáš Macura. Ten měl už od začátku snahu o udržení stávající koalice. Rozložení sil v radě se ale mění. Jediným hnutím, které si pohoršilo je Ostravak, ostatní jsou na tom stejně nebo lépe. </w:t>
      </w:r>
      <w:r>
        <w:rPr>
          <w:i w:val="1"/>
          <w:iCs w:val="1"/>
        </w:rPr>
        <w:t xml:space="preserve">"V 11ti členné radě by hnutí ANO mělo mít 6 lidí, hnutí Ostravak 2, ODS 2 a KDU-ČSL jednoho člověka,"</w:t>
      </w:r>
      <w:r>
        <w:rPr/>
        <w:t xml:space="preserve"> vysvětluje primátor Tomáš Macura.</w:t>
      </w:r>
    </w:p>
    <w:p>
      <w:pPr/>
      <w:r>
        <w:rPr/>
        <w:t xml:space="preserve">Nováčkem ve vedení magistrátu bude dosavadní místostarostka Poruby Zuzana Bajgarová z hnutí ANO, která dostane na starosti investice. Z ODS se vrací Martin Štěpánek, který už nebude mít pod sebou školství, ale finance a úplným nováčkem bude také senátor Zdeněk Nytra.</w:t>
      </w:r>
      <w:r>
        <w:rPr>
          <w:i w:val="1"/>
          <w:iCs w:val="1"/>
        </w:rPr>
        <w:t xml:space="preserve"> "Za ODS mohu říct, že jsme spokojeni. Byla mi nabídnuta oblast bezpečnosti, které nejvíce rozumím,"</w:t>
      </w:r>
      <w:r>
        <w:rPr/>
        <w:t xml:space="preserve"> popisuje Zdeněk Nytra. a primátor Macura ještě dodává: "</w:t>
      </w:r>
      <w:r>
        <w:rPr>
          <w:i w:val="1"/>
          <w:iCs w:val="1"/>
        </w:rPr>
        <w:t xml:space="preserve">Dali jsme si závazek, že budeme pilovat koaliční smlouvu, aby to skutečně byl kvalitní dokument. Byl bych rád, kdyby to bylo do konce týdne, ale není to závod." </w:t>
      </w:r>
    </w:p>
    <w:p>
      <w:pPr/>
      <w:r>
        <w:rPr/>
        <w:t xml:space="preserve">Novinkou také zřejmě bude, že resort školství přejde pod Michala Mariánka, který ho povede společně se zdravotnictvím.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55/ostravsky-magistrat-uz-doladuje-novou-ko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2026-06-27T09:35:57+02:00</dcterms:created>
  <dcterms:modified xsi:type="dcterms:W3CDTF">2026-06-27T09:35:57+02:00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