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18.10.2018,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Mládež v Ostravě se baví jízdou na spřáhlech tramvají</w:t>
      </w:r>
    </w:p>
    <w:p>
      <w:pPr/>
      <w:r>
        <w:rPr/>
        <w:t xml:space="preserve">Sociálními sítěmi se šíří v posledních dnech fotografie, které pořídili lidé na různých místech Ostravy svými mobilními telefony. Jsou na nich školáci, jak jezdí na spřáhlech tramvají. U dospělých ale tento nový "sport" vyvolává zděšení. Tramvaje totiž jezdí mezi zastávkami rychlostí kolem 60 km/h a pád může znamenat v lepším případě těžké zranění. </w:t>
      </w:r>
      <w:r>
        <w:rPr>
          <w:i w:val="1"/>
          <w:iCs w:val="1"/>
        </w:rPr>
        <w:t xml:space="preserve">"Jednoznačně jde o život. Já bych tady nechtěl stát před kamerami za den, za týden, za měsíc a říkat, my jsme vás varovali. Nejezděte na těch spřáchlech,"</w:t>
      </w:r>
      <w:r>
        <w:rPr/>
        <w:t xml:space="preserve"> uvádí ředitel ostravského dopravního podniku Daniel Morys.</w:t>
      </w:r>
    </w:p>
    <w:p>
      <w:pPr/>
      <w:r>
        <w:rPr/>
        <w:t xml:space="preserve">Řidičům už dokonce přišlo informačním systémem varování i přímo do tramvají, aby si na tyto jezdce dávali pozor. Ti ale často jezdí na druhém voze a tak má řidič malou šanci, že si toho všimne. Oblíbené jsou prý trasy v Porubě na ulici 17. listopadu a nebo na Jihu.</w:t>
      </w:r>
      <w:r>
        <w:rPr>
          <w:i w:val="1"/>
          <w:iCs w:val="1"/>
        </w:rPr>
        <w:t xml:space="preserve"> "Dopouští se přestupku dle silničního zákona. Ohrožují provoz na pozemních komunikacích a ohrožují ostatní účastníky silničního provozu. Hrozí jim sankce do výše dvou tisíc korun,"</w:t>
      </w:r>
      <w:r>
        <w:rPr/>
        <w:t xml:space="preserve"> varuje mluvčí Městské policie Ostrava Michaela Michnová a možné řešení přidává ředitel DPO: </w:t>
      </w:r>
      <w:r>
        <w:rPr>
          <w:i w:val="1"/>
          <w:iCs w:val="1"/>
        </w:rPr>
        <w:t xml:space="preserve">"Ty nové moderní tramvaje, které nyní nakupujeme, nemají spřáhlo. Díky tomu není možné provozovat tento sport."</w:t>
      </w:r>
    </w:p>
    <w:p>
      <w:pPr/>
      <w:r>
        <w:rPr/>
        <w:t xml:space="preserve">Do dvou let už by tedy v Ostravě neměly jezdit žádné spřažené soupravy. Do té doby chce dopravní podnik tento problém řešit například speciálním nátěrem nebo nástřikem, který by šel jen velmi obtížně vyprat nebo umýt.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374/mladez-v-ostrave-se-bavi-jizdou-na-sprahlech-tramv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2026-06-24T15:47:32+02:00</dcterms:created>
  <dcterms:modified xsi:type="dcterms:W3CDTF">2026-06-24T15:47:32+02:00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