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30.10.2018,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Dzieržawovi oslavili platinovou svatbu</w:t>
      </w:r>
    </w:p>
    <w:p>
      <w:pPr/>
      <w:r>
        <w:rPr/>
        <w:t xml:space="preserve">Tohle je třiadevadesátiletý pan Edvard Dzieržawa a jeho šestaosmdesátiletá manželka Hilda. Poprvé si ji bral v říjnu roku 1948 v šikmém kostele svatého Petra z Alkantary, dnes se po sedmdesátiletém společném soužití společně vrátili do obřadní síně, aby svůj slib znovu stvrdili. Oba se tedy ve zdraví dožili své platinové svatby.</w:t>
      </w:r>
    </w:p>
    <w:p>
      <w:pPr/>
      <w:r>
        <w:rPr/>
        <w:t xml:space="preserve">"Dojmy jsou to krásné, protože máme tolik dětí kolem sebe, máme se všichni strašně rádi," řekla Hildegarda Dzieržawová.</w:t>
      </w:r>
    </w:p>
    <w:p>
      <w:pPr/>
      <w:r>
        <w:rPr/>
        <w:t xml:space="preserve">Před sedmdesáti lety si slíbili věrnost až do konce života a díky toleranci, úctě a lásce tento slib dodrželi. Jiný recept na trvalý svazek prý neexistuje.</w:t>
      </w:r>
    </w:p>
    <w:p>
      <w:pPr/>
      <w:r>
        <w:rPr/>
        <w:t xml:space="preserve">"Aby byli tolerantní jeden k druhému, myslím. Není recept, žádný vám ho nedá," myslí si Edvard Dzieržawa.</w:t>
      </w:r>
    </w:p>
    <w:p>
      <w:pPr/>
      <w:r>
        <w:rPr/>
        <w:t xml:space="preserve">Krásné výročí si připomněli se svými dvěma dcerami, mají 4 vnoučata, šest pravnoučat a jedno prapravnouče se už brzy narodí.</w:t>
      </w:r>
    </w:p>
    <w:p>
      <w:pPr/>
      <w:r>
        <w:rPr/>
        <w:t xml:space="preserve">"Rodiče jsou nejzlatější lidé na světě, mají je všichni strašně rádi," prozradila dcera platinových novomanželů Jiřina Boháčová. </w:t>
      </w:r>
    </w:p>
    <w:p>
      <w:pPr/>
      <w:r>
        <w:rPr/>
        <w:t xml:space="preserve">Pan Edvard rád maluje, paní Hilda zase luští křížovky a tráví čas na počítači. Oba jsou ale všeho nejraději obklopeni dětmi. Přejeme jim do dalších společných let ještě hodně radosti a lásky.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476/manzele-dzierzawovi-oslavili-platinovou-svat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2026-08-12T06:44:19+02:00</dcterms:created>
  <dcterms:modified xsi:type="dcterms:W3CDTF">2026-08-12T06:44:19+02:00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