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zavzpomínalo na život v koloniích</w:t>
      </w:r>
    </w:p>
    <w:p>
      <w:pPr/>
      <w:r>
        <w:rPr/>
        <w:t xml:space="preserve">Místní organizace svazu postižených civilizačními chorobami upořádala nejen pro své členy, ale i širokou veřejnost další z řady historických přednášek. Opět oslovila stonavského historika Stanislava Kubu, který tentokrát hovořil o karvinských koloniích.</w:t>
      </w:r>
    </w:p>
    <w:p>
      <w:pPr/>
      <w:r>
        <w:rPr/>
        <w:t xml:space="preserve">„Jeho přednášky jsou velmi zajímavé a zejména pro stonaváky. Myslím si, že zavzpomínají na své mládí,“ řekla předsedkyně SPCCCH Stonava Gizela Al Tukmachi.</w:t>
      </w:r>
    </w:p>
    <w:p>
      <w:pPr/>
      <w:r>
        <w:rPr/>
        <w:t xml:space="preserve">Mnozí totiž v hornických koloniích vyrůstali, nebo je pravidelně navštěvovali. Dnes už neexistují, ustoupit musely těžbě černého uhlí.</w:t>
      </w:r>
    </w:p>
    <w:p>
      <w:pPr/>
      <w:r>
        <w:rPr/>
        <w:t xml:space="preserve">„Určitě je zajímavé, jak ti lidé v koloniích žili a pracovali. V jakých podmínkách žili, jak přežívali krizi ve třicátých letech,“ řekl Stanislav Kuba.</w:t>
      </w:r>
    </w:p>
    <w:p>
      <w:pPr/>
      <w:r>
        <w:rPr/>
        <w:t xml:space="preserve">Přestože byl život v hornických koloniích velmi těžký, mnohým účastníkům přednášky se vybavily jen ty krásné vzpomínky z dětství.</w:t>
      </w:r>
    </w:p>
    <w:p>
      <w:pPr/>
      <w:r>
        <w:rPr/>
        <w:t xml:space="preserve">„Běhali jsme po haldách, v zimě jsme tam sáňkovali. Ráda na kolonii vzpomínám.“ „Spoustu věcí si z toho pamatuju. Některé fotografie byly úžasné, připomněla jsme si to.“ „Život v koloniích nebyl lehký a je potřeba si všeho vážit,“ zavzpomínali návštěvníci po přednášce.</w:t>
      </w:r>
    </w:p>
    <w:p>
      <w:pPr/>
      <w:r>
        <w:rPr/>
        <w:t xml:space="preserve">V podobných historických přednáškách se ve Stonavě bude určitě pokračovat i v budoucnu.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524/ve-stonave-se-zavzpominalo-na-zivot-v-koloni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2026-06-26T04:21:35+02:00</dcterms:created>
  <dcterms:modified xsi:type="dcterms:W3CDTF">2026-06-26T04:21:35+02:00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