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magistrátu Ostravy zvolilo vedení města</w:t>
      </w:r>
    </w:p>
    <w:p>
      <w:pPr/>
      <w:r>
        <w:rPr/>
        <w:t xml:space="preserve">Slavnostní sál magistrátu Ostravy ve středu zaplnili nově zvolení zastupitelé i když mnozí z nich noví nejsou. Všichni pak samozřejmě museli složit slavnostní slib. Ostravské zastupitelstvo má 55 členů a tvoří ho zástupci 8 stran. </w:t>
      </w:r>
    </w:p>
    <w:p>
      <w:pPr/>
      <w:r>
        <w:rPr/>
        <w:t xml:space="preserve">Následovala volba primátora. Jediným kandidátem byl dosavadní primátor Tomáš Macura. Zvolen byl velkou většinou hlasů, když jeho kandidaturu podpořilo i hnutí Ostravak, které po složitých jednáních skončilo v opozici. </w:t>
      </w:r>
      <w:r>
        <w:rPr>
          <w:i w:val="1"/>
          <w:iCs w:val="1"/>
        </w:rPr>
        <w:t xml:space="preserve">“Čeká nás z mého pohledu hlavně to, abychom posunuli Ostravu zase o kus dopředu. Abychom zrealizovali další projekty v rámci přijatého strategického plánu města Ostravy,” </w:t>
      </w:r>
      <w:r>
        <w:rPr/>
        <w:t xml:space="preserve">prohlásil před zastupiteli primátor Tomáš Macura.</w:t>
      </w:r>
    </w:p>
    <w:p>
      <w:pPr/>
      <w:r>
        <w:rPr/>
        <w:t xml:space="preserve">Následovala volba rady města. Ta je složena z koalice uskupení ANO, Piráti, ODS a lidovců a byla podepsána teprve den před ustavujícím zastupitelstvem. Radu tvoří primátor, šest náměstků a čtyři neuvolnění radní. Nováčky mezi náměstky jsou Zuzana Bajgarová, Andrea Hoffmannová a Martin Štěpánek. </w:t>
      </w:r>
    </w:p>
    <w:p>
      <w:pPr/>
      <w:r>
        <w:rPr/>
        <w:t xml:space="preserve">Koalice má v zastupitelstvu 35 mandátů. Opoziční lavice obsadila uskupení Ostravak, KSČM, SPD a ČSSD.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55/zastupitelstvo-magistratu-ostravy-zvolilo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2026-06-27T04:46:18+02:00</dcterms:created>
  <dcterms:modified xsi:type="dcterms:W3CDTF">2026-06-27T04:46:18+02:00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