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Výlohy v centru Krnova získávají původní vzhled</w:t>
      </w:r>
    </w:p>
    <w:p>
      <w:pPr/>
      <w:r>
        <w:rPr/>
        <w:t xml:space="preserve"> MilanŠtěrba, zástupcestavební firmy: „Tadypřijdou sádrokartony udělat, je to, první tam je vata daná, pakje se tam dá parožka, prostě tam jsou, vidíte, že to tam jeudělané  a přijde elektrika a po elektrice přijde tensádrokarton. Původně to bylo dřevěné. Ty stěny přijdou téžsádrošem udělat a ty výklady jsou nové.“</w:t>
      </w:r>
    </w:p>
    <w:p>
      <w:pPr/>
      <w:r>
        <w:rPr/>
        <w:t xml:space="preserve">LenkaAndršová, vedoucí Odboru správy majetku města: „V letošnímroce bychom v podstatě chtěli dokončit výměnu všech výkladcůve fasádách na Hlavním náměstí a když se podíváte, tak téměřkaždá výloha je jiná. Snažíme se, aby opravdu odpovídala době,kdy mohla být takto zřízena, no a aby i odpovídala tomu, aby vtěch výlohách bylo dostatečné světlo a jak jste si všimli,vracíme se k tradičním materiálům. Ve většině případů jeto dřevo, které tvoří rám.“</w:t>
      </w:r>
    </w:p>
    <w:p>
      <w:pPr/>
      <w:r>
        <w:rPr/>
        <w:t xml:space="preserve">Výjimkoujsou výlohy v domech, kde je dneska prodejna sportu, kde jsouvýkladce, které jsou kovové.</w:t>
      </w:r>
    </w:p>
    <w:p>
      <w:pPr/>
      <w:r>
        <w:rPr/>
        <w:t xml:space="preserve">LenkaAndršová, vedoucí Odboru správy majetku města: „Jsou to domy,které byly postavené po válce v místech, kde byla vybombardovanápůvodní zástavba.“</w:t>
      </w:r>
    </w:p>
    <w:p>
      <w:pPr/>
      <w:r>
        <w:rPr/>
        <w:t xml:space="preserve">NaHlavním náměstí se letos opravují 4 výlohy. Celkové nákladyse pohybují kolem 3 milionů korun. </w:t>
      </w:r>
    </w:p>
    <w:p>
      <w:pPr/>
      <w:r>
        <w:rPr/>
        <w:t xml:space="preserve">DitaCírová, mluvčí MěÚ Krnov: „Jsou to výlohy oděvů,sportovních potřeb elektra a v současné době se  opravujevýloha květinářství. V prodejně sportovních potřeb vzniklještě jeden vchod do prodejny. Není to proto, že by se prodejnarušila, ale je to do budoucna. Je to proto, že kdyby chtělstávající prodejce menší prostor, případně by odešel, takměsto rozdělí na dva menší, které se lépe pronajímají.“</w:t>
      </w:r>
    </w:p>
    <w:p>
      <w:pPr/>
      <w:r>
        <w:rPr/>
        <w:t xml:space="preserve">Městomá zájem zkrášlovat náměstí dlouhodobě. Při každém zásahuproto spolupracuje s památkáři i architekty. Od letošního rokumá dokonce svého dvorního architekta.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588/vylohy-v-centru-krnova-ziskavaji-puvodni-vz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2026-07-05T20:05:48+02:00</dcterms:created>
  <dcterms:modified xsi:type="dcterms:W3CDTF">2026-07-05T20:05:48+02:00</dcterms:modified>
</cp:coreProperties>
</file>

<file path=docProps/custom.xml><?xml version="1.0" encoding="utf-8"?>
<Properties xmlns="http://schemas.openxmlformats.org/officeDocument/2006/custom-properties" xmlns:vt="http://schemas.openxmlformats.org/officeDocument/2006/docPropsVTypes"/>
</file>