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21.11.2018,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dětí hlídají u škol strážci přechodů</w:t>
      </w:r>
    </w:p>
    <w:p>
      <w:pPr/>
      <w:r>
        <w:rPr/>
        <w:t xml:space="preserve">Přechodypro chodce u dvou ludgeřovických škol hlídají strážcipřechodů. Pracovníci technických služeb tady každý všední denráno dohlížejí na to, aby se děti  na těchto frekventovanýchmístech  dostaly bezpečně přes silnici. </w:t>
      </w:r>
    </w:p>
    <w:p>
      <w:pPr/>
      <w:r>
        <w:rPr/>
        <w:t xml:space="preserve">„Našipracovníci technických služeb převádějí děti. Jsou topřechody na ulici Markvartovická u hlavní školy a na uliciHlučínská,“ upřesňuje JosefBalgar, jednatel Technických služeb Ludgeřovice. </w:t>
      </w:r>
    </w:p>
    <w:p>
      <w:pPr/>
      <w:r>
        <w:rPr/>
        <w:t xml:space="preserve">Nakaždé straně komunikace stojí jeden označený pracovník, kterýmůže terčíkem zastavit dopravu a umožnit tak dětem, aby přešlypřes silnici.Překonat hlavní cestu, která protíná obec, jev době ranní špičky někdy opravdu oříšek.  Navíc, dětimají špatný odhad, který může způsobit, že vstoupí dovozovky na poslední chvíli a řidič pak má problém auto ubrzdit. </w:t>
      </w:r>
    </w:p>
    <w:p>
      <w:pPr/>
      <w:r>
        <w:rPr/>
        <w:t xml:space="preserve">„Chodecsice má  na přechodu pro chodce přednost,  ale to neznamená, žetam může vstoupit kdykoliv se mu zachce.  Musí se zastavit apočkat, dokud auto nezastaví nebo nepřibrzdí tak, aby mohlbezpečně projít,“ upřesňujestrážník LubomírPrejda z  Městské policie Hlučín. </w:t>
      </w:r>
    </w:p>
    <w:p>
      <w:pPr/>
      <w:r>
        <w:rPr/>
        <w:t xml:space="preserve">Zvlášťopatrní by měli být chodci i řidiči teď na podzim, kdy  se denzkracuje a častější jsou i mlhy, které zhoršují viditelnost.Proto jsou více než jindy důležité reflexní prvky i světléoblečení. </w:t>
      </w:r>
    </w:p>
    <w:p>
      <w:pPr/>
      <w:r>
        <w:rPr/>
        <w:t xml:space="preserve">„V takovémpočasí je problém chodce zahlédnout a zareagovat včas, abynedošlo ke kolizi a srážce,“ upozorňujePrejda </w:t>
      </w:r>
    </w:p>
    <w:p>
      <w:pPr/>
      <w:r>
        <w:rPr/>
        <w:t xml:space="preserve">Obecníúřad nyní hledá zájemce, kteří by s převáděním dětípřes silnici za úplatu pomohli. Noví strážci přechodů pakbudou patřičně proškoleni.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4650/bezpecnost-deti-hlidaji-u-skol-strazci-pre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2026-06-29T02:07:24+02:00</dcterms:created>
  <dcterms:modified xsi:type="dcterms:W3CDTF">2026-06-29T02:07:24+02:00</dcterms:modified>
</cp:coreProperties>
</file>

<file path=docProps/custom.xml><?xml version="1.0" encoding="utf-8"?>
<Properties xmlns="http://schemas.openxmlformats.org/officeDocument/2006/custom-properties" xmlns:vt="http://schemas.openxmlformats.org/officeDocument/2006/docPropsVTypes"/>
</file>