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Galavečer Region pro sebe oceňoval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73/chytry-region-galavecer-region-pro-sebe-ocen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