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12.12.2018,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mohou odhalovat nádory díky přístroji od dárce</w:t>
      </w:r>
    </w:p>
    <w:p>
      <w:pPr/>
      <w:r>
        <w:rPr/>
        <w:t xml:space="preserve">Urologické oddělení v Havířově má vynikající výsledky co se týče včasného odhalování nádorů. Nyní získali další přístroj, kterým se mohou zaměřit čistě na močový měchýř. Ten nemocnici zakoupil soukromý dárce.</w:t>
      </w:r>
    </w:p>
    <w:p>
      <w:pPr/>
      <w:r>
        <w:rPr/>
        <w:t xml:space="preserve">"Koupili jsme tady přístroj, který je velice důležitý a nemocnice ho potřebuje. Spádová oblast je asi 300 tisíc lidí. Tento přístroj může pracovat i na operačních sálech,” řekl soukromý dárce Vojtěch Filsák.</w:t>
      </w:r>
    </w:p>
    <w:p>
      <w:pPr/>
      <w:r>
        <w:rPr/>
        <w:t xml:space="preserve">Přístroj stál 250 tisíc korun a lékaři už díky němu mohli pacientovi včas odhalit vážné onemocnění.</w:t>
      </w:r>
    </w:p>
    <w:p>
      <w:pPr/>
      <w:r>
        <w:rPr/>
        <w:t xml:space="preserve">“Umožňuje přenést obraz z každého endoskopického vyšetření na obrazovku. Obraz je zvětšený, přehlednější než prostým okem a umožní informaci zprostředkovat pacientovi. V nedávné době jsme našli nádory močového měchýře, které bychom bez tohoto přístroje přehlédli, protože byly malé,” vysvětlil primář urologického oddělení Josef Kopecký.</w:t>
      </w:r>
    </w:p>
    <w:p>
      <w:pPr/>
      <w:r>
        <w:rPr/>
        <w:t xml:space="preserve">Nemocnici několika miliony korun ročně pomáhá i město. Nyní se chtějí všichni zamyslet nad tím, jak zakoupit a získat magnetickou rezonanci. </w:t>
      </w:r>
    </w:p>
    <w:p>
      <w:pPr/>
      <w:r>
        <w:rPr/>
        <w:t xml:space="preserve">“Podporujeme nemocnici a tady tento projekt nemocnice potřebuje. Slyšíme to i od lékařů. Budeme se snažit dělat vše proto, aby to klaplo,” dodala náměstkyně primátora Jana Feberová (ČSSD).</w:t>
      </w:r>
    </w:p>
    <w:p>
      <w:pPr/>
      <w:r>
        <w:rPr/>
        <w:t xml:space="preserve">Vše ale nezáleží jen na penězích, ale hlavně na vyjednávání s ministerstvem zdravotnictví a pojišťovnami.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4826/v-havirove-mohou-odhalovat-nadory-diky-pristroji-od-da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2026-07-03T23:13:56+02:00</dcterms:created>
  <dcterms:modified xsi:type="dcterms:W3CDTF">2026-07-03T23:13:56+02:00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