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26.12.2018,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Esperanto – životní koníček Vlastimila Kočvary</w:t>
      </w:r>
    </w:p>
    <w:p>
      <w:pPr/>
      <w:r>
        <w:rPr/>
        <w:t xml:space="preserve">Slovnízásoba esperanta pochází ze západoevropských jazyků a zvukověpřipomíná především italštinu a pak také slovanské čiugrofinské jazyky. Shodné rysy má dokonce i s turečtinou ačínštinou. Vlastimil Kočvara tomuto novodobému jazyku propadl užjako chlapec. Učil se jej spolu se svým bratrem.</w:t>
      </w:r>
    </w:p>
    <w:p>
      <w:pPr/>
      <w:r>
        <w:rPr/>
        <w:t xml:space="preserve">„On,který navštěvoval kurz, mne doma doučoval a pak jsme mluvilispolu esperantem. Mělo to výhodu, že nám rodiče domanerozumněli. Takže jsme poměrně rychle zvládli jazykv konverzační verzi,“ vzpomínáVlastimil Kočvara, zakladatel a předsedat Esperantského klubu vOpavě.</w:t>
      </w:r>
    </w:p>
    <w:p>
      <w:pPr/>
      <w:r>
        <w:rPr/>
        <w:t xml:space="preserve">Láskak tomuto uměle vytvořenému jazyku drží Kočvaru celýživot. Jak sám říká, také kvůli jeho jednoduchosti.</w:t>
      </w:r>
    </w:p>
    <w:p>
      <w:pPr/>
      <w:r>
        <w:rPr/>
        <w:t xml:space="preserve">„Jejazykempravidelným a nepřipouští výjimky. Celá gramatika má 16pravidel a když se je naučíte, tak už tam nic jiného není,“shrnujeKočvara.</w:t>
      </w:r>
    </w:p>
    <w:p>
      <w:pPr/>
      <w:r>
        <w:rPr/>
        <w:t xml:space="preserve">V 60.letech založil v Opavě klub esperanta, ve kterém stáleaktivně pracuje. Dnes má klubsice jen 10 členů, ale v dobách své největší slávy tobylo i pět desítek. Kočvara má rád literaturu, a tak siv esperantu dodnes rád čte klasiky.  Třeba Petra Bezruče:</w:t>
      </w:r>
    </w:p>
    <w:p>
      <w:pPr/>
      <w:r>
        <w:rPr/>
        <w:t xml:space="preserve">V roce1968 dokonce Slezské divadlo nazkoušeloNezvalovu Manon Lescaut v esperantu. V této době byloesperanto u nás na vrcholu.Jeho význam připomenul ještě světovýkongres, který se konnal v r. 1996 v Praze pod záštitouprezidenta Havla.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908/esperanto--zivotni-konicek-vlastimila-koc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2026-07-01T02:36:06+02:00</dcterms:created>
  <dcterms:modified xsi:type="dcterms:W3CDTF">2026-07-01T02:36:06+02:00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