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22.12.2018,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Zvuk sirén se nesl celým Českem, země uctívá památku horníků ze Stonavy</w:t>
      </w:r>
    </w:p>
    <w:p>
      <w:pPr/>
      <w:r>
        <w:rPr/>
        <w:t xml:space="preserve">Lidé začali posílat peníze na konta pomoci. Přispět je možné na dvou účtech:</w:t>
      </w:r>
    </w:p>
    <w:p>
      <w:pPr/>
      <w:r>
        <w:rPr/>
        <w:t xml:space="preserve">- Nadace OKD zřídila ve spolupráci s firmou OKD speciální účet pro zasílání peněžních darů, jehož výtěžek bude následně rozdělen postiženým rodinám horníků. Číslo účtu je 342342342/0800</w:t>
      </w:r>
    </w:p>
    <w:p>
      <w:pPr/>
      <w:r>
        <w:rPr/>
        <w:t xml:space="preserve">- Peněžní sbírka probíhá i na kontě Spolku svatá Barbora. Číslo účtu je 1657156389/0800. Tyto peníze budou určeny postiženým sirotkům.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952/zvuk-siren-se-nesl-celym-ceskem-zeme-uctiva-pamatku-horniku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2026-05-08T04:49:11+02:00</dcterms:created>
  <dcterms:modified xsi:type="dcterms:W3CDTF">2026-05-08T04:49:11+02:00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