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Svatý Martin zimu do Stonavy zatím nepřivezl</w:t>
      </w:r>
    </w:p>
    <w:p>
      <w:pPr/>
      <w:r>
        <w:rPr/>
        <w:t xml:space="preserve">Mateřská škola na Dolanech ve spolupráci s místní stáji AKIMAROL každoročně organizuje začátkem listopadu pro širokou stonavskou veřejnost svatomartinský lampionový průvod.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06/svaty-martin-zimu-do-stonavy-zatim-neprivez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2026-06-28T04:39:28+02:00</dcterms:created>
  <dcterms:modified xsi:type="dcterms:W3CDTF">2026-06-28T04:39:28+02:00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