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8.1.2019,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Cesta bez barier F-M má nové vozidlo pro přepravu</w:t>
      </w:r>
    </w:p>
    <w:p>
      <w:pPr/>
      <w:r>
        <w:rPr/>
        <w:t xml:space="preserve">Ve Frýdku-Místku bude i v tomto roce fungovat alternativní přeprava imobilních občanů. Specializovanou dopravu tělesně postiženým lidem, kteří svépomocí ani s pomocí svých blízkých nedokáží cestovat například městskou hromadnou dopravou, nabízí spolek Cesta bez bariér. Díky speciálnímu vozu se tak dospělí i děti dostanou, kam potřebují. Spolek finančně podpořilo i město, a to částkou 270 tisíc korun.</w:t>
      </w:r>
    </w:p>
    <w:p>
      <w:pPr/>
      <w:r>
        <w:rPr/>
        <w:t xml:space="preserve">“Tato částka je určená na přebudování tohoto auta, aby ho mohli používat tělesně postižení občané Frýdku-Místku. Přebudovaný automobil budou využívat jak děti při cestách do škol, tak dospělí při cestách do zaměstnání nebo za lékaři,” uvedl náměstek primátora Frýdku-Místku Marcel Sikora.</w:t>
      </w:r>
    </w:p>
    <w:p>
      <w:pPr/>
      <w:r>
        <w:rPr/>
        <w:t xml:space="preserve">Vozidlo je vybaveno speciální technikou, která usnadňuje výstup a nástup tělesně postižených cestujících a i během jízdy jim nabízí patřičný komfort.</w:t>
      </w:r>
    </w:p>
    <w:p>
      <w:pPr/>
      <w:r>
        <w:rPr/>
        <w:t xml:space="preserve">“Plošina splňuje veškeré bezpečnostní normy, které jsou potřeba k přepravě vozíčkářů. Auto je přizpůsobené pro přepravu pěti lidí plus tří vozíčkářů. Máme speciální výtočnou sedačku, která je pro nemohoucí. Plošina uveze minimálně dvě stě kilo, protože elektrický vozík má v průměru sto kilo plus pak ten vozíčkář,” popsal Petr Matýsek ze spolku Cesta bez bariér.</w:t>
      </w:r>
    </w:p>
    <w:p>
      <w:pPr/>
      <w:r>
        <w:rPr/>
        <w:t xml:space="preserve">Více informací o přepravě mohou lidé najít na webových stránkách </w:t>
      </w:r>
      <w:hyperlink r:id="rId9" w:history="1">
        <w:r>
          <w:rPr/>
          <w:t xml:space="preserve">www,cestabezbarier.cz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5029/cesta-bez-barier-fm-ma-nove-vozidlo-pro-prepravu" TargetMode="Externa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2026-07-04T12:26:13+02:00</dcterms:created>
  <dcterms:modified xsi:type="dcterms:W3CDTF">2026-07-04T12:26:13+02:00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