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Přednášky o médiích a internetu pro seniory</w:t>
      </w:r>
    </w:p>
    <w:p>
      <w:pPr/>
      <w:r>
        <w:rPr/>
        <w:t xml:space="preserve">Internet,televize, noviny nebo rádio na nás každý den chrlí tisícenových zpráv. Není možné, abychom obsáhli vše a tak si musímevybírat. Jenže, víme jaký klíč zvolit? Který server, staniciči titul?</w:t>
      </w:r>
    </w:p>
    <w:p>
      <w:pPr/>
      <w:r>
        <w:rPr/>
        <w:t xml:space="preserve">„Těchinformrací je tolik, že pro obyčejného člověka je problém sev tom orientovat. Obzvlášť pokud člověk užívá internetnebo soc. sítě. Těch informací je obrovské množství, které sena nás valí. Řada informací je kvalitních, řada nekvalitních,jsou manipulativní,“ upozorňujeexpert na ověřování informací JaroslavValůch, který zároveň vedl úvodní přednášku.</w:t>
      </w:r>
    </w:p>
    <w:p>
      <w:pPr/>
      <w:r>
        <w:rPr/>
        <w:t xml:space="preserve">Náplnípřednášek ale není jen mediální gramotnost. Posluchači se takédozví, jak jednotlivé zprávy vznikají, jak rozeznat lživézprávy,  jak mohou média manipulovat s emocemi nebo jak čelit aodolat reklamě. Cyklus pěti přednášek jeurčený především seniorům.</w:t>
      </w:r>
    </w:p>
    <w:p>
      <w:pPr/>
      <w:r>
        <w:rPr/>
        <w:t xml:space="preserve">„Titolidé nemusí vědět,jak informace ověřovat a mohou být více ohrožení dezinformacemia falešnými zprávami,“ podotýkáredaktorka Iva Melíšková.</w:t>
      </w:r>
    </w:p>
    <w:p>
      <w:pPr/>
      <w:r>
        <w:rPr/>
        <w:t xml:space="preserve">Osvé praktické zkušenosti se přijdou s posluchači podělitnejen novináři, psychologové nebo také odborníci na marketing.</w:t>
      </w:r>
    </w:p>
    <w:p>
      <w:pPr/>
      <w:hyperlink r:id="rId9" w:history="1">
        <w:r>
          <w:rPr/>
          <w:t xml:space="preserve"/>
        </w:r>
      </w:hyperlink>
      <w:r>
        <w:rPr/>
        <w:t xml:space="preserve">Je to strašnědůležitá součást projektu, aby se mohli setkat třeba s místníminovináři, celostátními novináři. S lidmi, kteří sevěnují verifikaci,tedy ověřování informací,“ říkáValůch.</w:t>
      </w:r>
    </w:p>
    <w:p>
      <w:pPr/>
      <w:r>
        <w:rPr/>
        <w:t xml:space="preserve">Prvníčást přednášky jevždy teoretická. Poté bude následovat workshop, kde si budou mociposluchači ověřit v praxi to, co se v předchozích 45minutách dozvěděli. </w:t>
      </w:r>
    </w:p>
    <w:p>
      <w:pPr/>
      <w:r>
        <w:rPr/>
        <w:t xml:space="preserve">„Můžepřijít úplně každý,není to nějak limitované. Každý měsícmáme jednu přednášku a pojedeme to až do léta,“ doplnildramaturg pořádající Opavské kulturní organizace JanKunze.</w:t>
      </w:r>
    </w:p>
    <w:p>
      <w:pPr/>
      <w:r>
        <w:rPr/>
        <w:t xml:space="preserve">Přednáškypořádá Opavská kulturní organizace pro seniory zdarma, a tokaždé první pondělí v měsíci.</w:t>
      </w:r>
    </w:p>
    <w:p>
      <w:pPr/>
      <w:r>
        <w:rPr>
          <w:b w:val="1"/>
          <w:bCs w:val="1"/>
        </w:rPr>
        <w:t xml:space="preserve">TÉMATADALŠÍCH PŘEDNÁŠEK </w:t>
      </w:r>
    </w:p>
    <w:p>
      <w:pPr/>
      <w:r>
        <w:rPr>
          <w:b w:val="1"/>
          <w:bCs w:val="1"/>
        </w:rPr>
        <w:t xml:space="preserve">  </w:t>
      </w:r>
      <w:r>
        <w:rPr>
          <w:i w:val="1"/>
          <w:iCs w:val="1"/>
        </w:rPr>
        <w:t xml:space="preserve">Opava,Obecní dům, Sál Purkmistrů, vždy od 15,00 hod.</w:t>
      </w:r>
    </w:p>
    <w:p>
      <w:pPr/>
      <w:r>
        <w:rPr/>
        <w:t xml:space="preserve">25.března     Jak se rodí zprávy</w:t>
      </w:r>
    </w:p>
    <w:p>
      <w:pPr/>
      <w:r>
        <w:rPr/>
        <w:t xml:space="preserve">29.dubna      Reklama a manipulace</w:t>
      </w:r>
    </w:p>
    <w:p>
      <w:pPr/>
      <w:r>
        <w:rPr/>
        <w:t xml:space="preserve">27.května     Média a naše emoce</w:t>
      </w:r>
    </w:p>
    <w:p>
      <w:pPr/>
      <w:r>
        <w:rPr/>
        <w:t xml:space="preserve">24.června     Fake news - lživé zprávy, dezinformace a proč námmohou škodit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494/prednasky-o-mediich-a-internetu-pro-senio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2026-07-02T13:13:26+02:00</dcterms:created>
  <dcterms:modified xsi:type="dcterms:W3CDTF">2026-07-02T13:13:26+02:00</dcterms:modified>
</cp:coreProperties>
</file>

<file path=docProps/custom.xml><?xml version="1.0" encoding="utf-8"?>
<Properties xmlns="http://schemas.openxmlformats.org/officeDocument/2006/custom-properties" xmlns:vt="http://schemas.openxmlformats.org/officeDocument/2006/docPropsVTypes"/>
</file>