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11.4.2019,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probíhají provizorní i řádné opravy silnic</w:t>
      </w:r>
    </w:p>
    <w:p>
      <w:pPr/>
      <w:r>
        <w:rPr/>
        <w:t xml:space="preserve">Od prvního dubna začaly technické služby města opravovat silnice. Jako každoročně zahájily práce na autobusových trasách, kde v současné době frézují poškozený asfalt a počítá se s opravami ve větším rozsahu. Dříve, než začnou celoplošné vysprávky, musí Technické služby opravit ty největší díry. První práce začaly na ulici Míru. Následovat budou ulice Resslova, Křižíkova, Dlouhá a Olbrachtova. Asfalt se pokládá také na ulici ČSA, kde se provádí výšková úprava uličních vpustí nebo opravy poškozené šachtice.</w:t>
      </w:r>
    </w:p>
    <w:p>
      <w:pPr/>
      <w:r>
        <w:rPr/>
        <w:t xml:space="preserve">“Druhá četa souběžně provádí provizorní opravy výtluků. Snažíme se, aby ta nejhorší místa byla uvedena do provozu schopného stavu. Následně budou probíhat řádné opravy, tzn. se zařezáním, vyčištěním povrchu a zaválcováním, aby do konce červa byly komunikace v dobrém stavu,” popsal předseda představenstva TS F-M Jaromír Kohut.</w:t>
      </w:r>
    </w:p>
    <w:p>
      <w:pPr/>
      <w:r>
        <w:rPr/>
        <w:t xml:space="preserve">Zajímalo nás, jak jsou s údržbou silnic spokojeni sami občané.</w:t>
      </w:r>
    </w:p>
    <w:p>
      <w:pPr/>
      <w:r>
        <w:rPr/>
        <w:t xml:space="preserve">“Podle mně dobrý,” řekl jeden námi oslovený řidič. “Tady ve městě dobrý, ale někde jinde je to horší. Třeba jsme přijeli z Bruzovic a tma jsou teda hrozné díry na cestě,” sdělila druhá. “No bylo by třeba opravit vedlejší silnice,” povzdychl si další.</w:t>
      </w:r>
    </w:p>
    <w:p>
      <w:pPr/>
      <w:r>
        <w:rPr/>
        <w:t xml:space="preserve">“Požádal bych občany, pokud zjistí nějakou závadu na silnici, která tam opravdu vadí, ať využijí formulář na stránkách technických služeb nebo na stránkách města, kde je úřad online, a nahlásí takovou závadu, aby to technické služby opravily,” vyzval náměstek primátora Frýdku-Místku Karel Deutscher.</w:t>
      </w:r>
    </w:p>
    <w:p>
      <w:pPr/>
      <w:r>
        <w:rPr/>
        <w:t xml:space="preserve">Celoplošné opravy komunikací jsou zatím naplánované v příměstské části Lískovec. Na celkem pěti úsecích se odfrézuje vrchní část vozovky, do které se následně zaválcuje nový asfaltový koberec. V letošním roce město na opravy silnic vyčlenilo přes 36 milionů korun, což je v porovnáním s loňským rokem o téměř dva miliony více.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812/ve-fm-probihaji-provizorni-i-radne-opravy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2026-07-01T10:29:30+02:00</dcterms:created>
  <dcterms:modified xsi:type="dcterms:W3CDTF">2026-07-01T10:29:30+02:00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