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soutěžili na Myslíku</w:t>
      </w:r>
    </w:p>
    <w:p>
      <w:pPr/>
      <w:r>
        <w:rPr/>
        <w:t xml:space="preserve">Hřiště na Myslíku patřilo první květnovou sobotu dobrovolným hasičům kozlovickému okrsku č. 13. Dohromady tvoří sedm sborů, Kozlovice, Lhotka, Palkovice, Rychaltice, Hukvaldy, Měrkovice a Myslík. Kozlovičtí si letos připomněli 110. výročí svého vzniku a sbor dobrovolných hasičů  Myslík slaví letos 90 let. Společně se k této připomínce utkali na Myslíku v prvním kole požárního sportu.</w:t>
      </w:r>
    </w:p>
    <w:p>
      <w:pPr/>
      <w:r>
        <w:rPr/>
        <w:t xml:space="preserve">Samotná soutěž probíhala na dva požární útoky mužů a žen.</w:t>
      </w:r>
    </w:p>
    <w:p>
      <w:pPr/>
      <w:r>
        <w:rPr/>
        <w:t xml:space="preserve">Soutěž nejlépe zvládlo družstvo mužů z SDH Kozlovice, z žen se byl nejúspěšnější tým SDH Palkovice.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6032/dobrovolni-hasici-soutezili-n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2026-07-15T05:23:26+02:00</dcterms:created>
  <dcterms:modified xsi:type="dcterms:W3CDTF">2026-07-15T05:23:26+02:00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