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Orlové se přeli o situaci v nemocnici</w:t>
      </w:r>
    </w:p>
    <w:p>
      <w:pPr/>
      <w:r>
        <w:rPr/>
        <w:t xml:space="preserve">Orlová už nebude v současné době podnikat žádné kroky k převzetí nemocnice. Před přijetím tohoto usnesení se však na zasedání zastupitelstva rozpoutala zvláštní debata. Opoziční zastupitelé z hnutí ANO kritizovali vedení města, že obelhalo občany a neudělalo dostatečné kroky k převzetí nemocnice. Oni sami prý s rozhodnutím svých kolegů na kraji o zrušení orlovské nemocnice nesouhlasili.</w:t>
      </w:r>
    </w:p>
    <w:p>
      <w:pPr/>
      <w:r>
        <w:rPr/>
        <w:t xml:space="preserve">“Já jsem opravdu s nimi diskutoval, hledal jsem řešení a u nich zvítězilo pragmatické řešení, kdy se na to dívali z pozice kraje, nikoli z pozice města,” řekl zastupitel Josef Hájek (ANO).</w:t>
      </w:r>
    </w:p>
    <w:p>
      <w:pPr/>
      <w:r>
        <w:rPr/>
        <w:t xml:space="preserve">Starosta názory opozičních zastupitelů kritizuje.</w:t>
      </w:r>
    </w:p>
    <w:p>
      <w:pPr/>
      <w:r>
        <w:rPr/>
        <w:t xml:space="preserve">"My jsme udělali maximum co šlo, nestydím se za to, jsem za ty lidi hrdý, protože jsme za to bojovali. Vinu nese ten, kdo o tom rozhodl. Zastupitelé na kraji  za ANO, KDU-ČSL a ODS a naši zastupitelé za ANO, kteří mlčeli,” uvedl starosta Orlové Miroslav Chlubna (NEZ).</w:t>
      </w:r>
    </w:p>
    <w:p>
      <w:pPr/>
      <w:r>
        <w:rPr/>
        <w:t xml:space="preserve">Stejně se na to dívá i bývalé vedení radnice, které se problematikou rušení akutní péče také zabývalo.</w:t>
      </w:r>
    </w:p>
    <w:p>
      <w:pPr/>
      <w:r>
        <w:rPr/>
        <w:t xml:space="preserve">“Je to trochu zvláštní. Já jsem své kolegy z hnutí ANO neviděl vystupovat na krajském zastupitelstvu, že by bránili orlovskou nemocnici.,” dodal zastupitel a bývalý starosta Tomáš Kuča (ČSSD).</w:t>
      </w:r>
    </w:p>
    <w:p>
      <w:pPr/>
      <w:r>
        <w:rPr/>
        <w:t xml:space="preserve">Lůžkové interní a chirurgické oddělení ukončuje svůj provoz v Orlové nemocnici tento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6422/zastupitele-v-orlove-se-preli-o-situac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2026-05-02T03:55:27+02:00</dcterms:created>
  <dcterms:modified xsi:type="dcterms:W3CDTF">2026-05-02T03:55:27+02:00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