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20. ročník Romského festivalu</w:t>
      </w:r>
    </w:p>
    <w:p>
      <w:pPr/>
      <w:r>
        <w:rPr/>
        <w:t xml:space="preserve">Už podvacáté se do Karviné sjeli Romové z celého okolí i vzdálenějších míst aby si užili svůj festival. Hlavní organizátor Milan Ferenc nenechal nic náhodě a pečlivě na jubilejní ročník sestavil program, aby se bavil opravdu každý.</w:t>
      </w:r>
    </w:p>
    <w:p>
      <w:pPr/>
      <w:r>
        <w:rPr/>
        <w:t xml:space="preserve">"Letos jsme oslovili můj oblíbený polský soubor pana Dona Vasila, vystoupí třeba Igor Kmeťo mladší, to jsou kapacity, které mají nám lidem co dát," řekl Milan Ferenc, organizátor festivalu.   Festival důstojně otevřel divadelní soubor z Košic Romathan. Na scéně funguje od roku 1992.</w:t>
      </w:r>
    </w:p>
    <w:p>
      <w:pPr/>
      <w:r>
        <w:rPr/>
        <w:t xml:space="preserve">"Pomalu jsme na divadelní scéně 27 let, za tu dobu máme 75 celovečerních premiér, vidělo nás 3 milionů diváků," vysvětlil Karol Adam, bývalý ředitel divadla a současný šéf orchestru divadla.</w:t>
      </w:r>
    </w:p>
    <w:p>
      <w:pPr/>
      <w:r>
        <w:rPr/>
        <w:t xml:space="preserve">Svá  představení hrají jak v romském tak slovenském jazyce, případně kombinovné části překládají, aby pochopili všichni v publiku. Festival není jen o poslechu souborů, zpěváků a skupin, ale i o zábavě, gastronomii a zážitcích.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6479/v-karvine-se-konal-20-rocnik-romskeho-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2026-07-08T05:55:27+02:00</dcterms:created>
  <dcterms:modified xsi:type="dcterms:W3CDTF">2026-07-08T05:55:27+02:00</dcterms:modified>
</cp:coreProperties>
</file>

<file path=docProps/custom.xml><?xml version="1.0" encoding="utf-8"?>
<Properties xmlns="http://schemas.openxmlformats.org/officeDocument/2006/custom-properties" xmlns:vt="http://schemas.openxmlformats.org/officeDocument/2006/docPropsVTypes"/>
</file>