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Emisaři mapují v Opavě světelné znečištění</w:t>
      </w:r>
    </w:p>
    <w:p>
      <w:pPr/>
      <w:r>
        <w:rPr/>
        <w:t xml:space="preserve">Studenti ze Slezského gymnázia vyrážejí na pochůzky městem po setmění. Se spektrometrem v ruce zjišťují vlnovou délku nočního osvětlení.A poznatky zapisují do mapy.</w:t>
      </w:r>
    </w:p>
    <w:p>
      <w:pPr/>
      <w:r>
        <w:rPr/>
        <w:t xml:space="preserve">Školivé modré světlo totiž dává tělu signál, že není noc a proto nemusí odpočívat. Nevytváří si proto melatonin, který řídí biologické hodiny, a je důležitým antioxidantem nebo zpomaluje stárnutí. Naštěstí je modře svítících pouličních lamp v Opavě jen pár.</w:t>
      </w:r>
    </w:p>
    <w:p>
      <w:pPr/>
      <w:r>
        <w:rPr/>
        <w:t xml:space="preserve">„Na druhou stranu tady máme areály, které nedokáže město Opava ovlivnit. Jako jsou komerční prostory, komerční a průmyslové areály, jako jsou např. supermarkety, parkoviště u supermarketů,“ říká Martin Petrásek, člen Odborné skupiny pro tmavé nebe při České astronomické společnosti, který studentům s měřením pomáhá.</w:t>
      </w:r>
    </w:p>
    <w:p>
      <w:pPr/>
      <w:r>
        <w:rPr/>
        <w:t xml:space="preserve">Správně svítící lampa nerozptyluje světlo do okolí a nedráždí tak noční živočichy, kteří se za světlem vydávají. Svítí tam, kde to je potřebné. A v době, kdy je světlo žádoucí. Zhasínat nasvětlené pamáky na noc navíc uspoří energii.</w:t>
      </w:r>
    </w:p>
    <w:p>
      <w:pPr/>
      <w:r>
        <w:rPr/>
        <w:t xml:space="preserve">S Projektem Emise se studenti vydali až do Bruselu. Evropské komisi předložili návrhy, které by vedly k důsledné ochraně člověka před  modrým zářením.</w:t>
      </w:r>
    </w:p>
    <w:p>
      <w:pPr/>
      <w:r>
        <w:rPr/>
        <w:t xml:space="preserve">„Chtěli jsme, aby se eurokomise zamyslela nad tím, zda by na krabičkách bylo označení s max. osvětlením. Nebo v které místnosti se dají použít, přibližuje  koordinátorka Projektu Emise Kamila Tkáčová, učitelka ze Slezského gymnázia.</w:t>
      </w:r>
    </w:p>
    <w:p>
      <w:pPr/>
      <w:r>
        <w:rPr/>
        <w:t xml:space="preserve">Emisaři mapují osvětlení v Opavě od loňského roku. Zatím mají v mapě zanesenou asi desetinu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515/emisari-mapuji-v%C2%A0opave-svetelne-zne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2026-07-07T06:58:02+02:00</dcterms:created>
  <dcterms:modified xsi:type="dcterms:W3CDTF">2026-07-07T06:58:02+02:00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