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Frýdku-Místku strávili den na Prašivé</w:t>
      </w:r>
    </w:p>
    <w:p>
      <w:pPr/>
      <w:r>
        <w:rPr/>
        <w:t xml:space="preserve">Vedení frýdecko-místeckého Domova pro seniory pro své klienty pořádá různé akce. Mezi ně patří i různé výlety. Letos pětadvacet seniorů strávilo den na Prašivé, která je díky své dostupnosti vhodná i pro vozíčkáře. </w:t>
      </w:r>
    </w:p>
    <w:p>
      <w:pPr/>
      <w:r>
        <w:rPr/>
        <w:t xml:space="preserve">„Když je léto, každého to láká do přírody. Týká se to i našich seniorů. Prašivá je blízko, nemusíme se dlouho trápit autobusem, jsme tady za chvíli. Je tady krásně, takže výběr výletu byl jasný,“ řekla sociální pracovnice </w:t>
      </w:r>
      <w:r>
        <w:rPr>
          <w:i w:val="1"/>
          <w:iCs w:val="1"/>
        </w:rPr>
        <w:t xml:space="preserve">Michaela Balejová.</w:t>
      </w:r>
    </w:p>
    <w:p>
      <w:pPr/>
      <w:r>
        <w:rPr>
          <w:i w:val="1"/>
          <w:iCs w:val="1"/>
        </w:rPr>
        <w:t xml:space="preserve">„Prašivá je častým výletním cílem občanů Frýdku-Místku, je to nejbližší hora. S místním provozovatelem chaty máme velmi dobré vztahy. Přijeli jsme tady na jeho pozvání,“ dodal náměstek primátora Frýdku-Místku Marcel Sikora.</w:t>
      </w:r>
    </w:p>
    <w:p>
      <w:pPr/>
      <w:r>
        <w:rPr/>
        <w:t xml:space="preserve">Na Prašivé se senioři seznámili s historií a současností zdejší chaty. Na čerstvém vzduchu pak mohli zavzpomínat na dobu, kdy tento Beskydský vrchol pravidelně zdolávali.</w:t>
      </w:r>
    </w:p>
    <w:p>
      <w:pPr/>
      <w:r>
        <w:rPr/>
        <w:t xml:space="preserve">„Když jsem tady dnes přišla, tak to je úplný zázrak.“ „Pracoval jsem u Lesů ČR, často jsem tady chodil.“ „Já jsem tady byl naposledy před asi padesáti lety na pouti,“ řekli senioři. </w:t>
      </w:r>
    </w:p>
    <w:p>
      <w:pPr/>
      <w:r>
        <w:rPr/>
        <w:t xml:space="preserve">Prašivá je totiž významným poutním místem Těšínska. Stojí zde dřevěný kostelík zasvěcený Antonínu Paduánskému.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567/seniori-z-frydkumistku-stravili-den-na-pras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2026-07-03T03:19:27+02:00</dcterms:created>
  <dcterms:modified xsi:type="dcterms:W3CDTF">2026-07-03T03:19:27+02:00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