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Filmowe przedstawienia Joli i Tomka Michałków</w:t>
      </w:r>
    </w:p>
    <w:p>
      <w:pPr/>
      <w:r>
        <w:rPr/>
        <w:t xml:space="preserve">Co roku wystawiają oryginalne przedstawienia, które w kilkanście dni później otrzymują wersję filmową i zostają umieszczone w internecie na youtubie.    </w:t>
      </w:r>
    </w:p>
    <w:p>
      <w:pPr/>
      <w:r>
        <w:rPr/>
        <w:t xml:space="preserve">Rozpoczęło się pięć lat temu od „Królewny Gburki”, potem były bajki „Wilk i koźlęta”, „Kopciuszek”, „Cudowny Kwiat” a ostatnio muzyczna bajka ekologiczna „Zielono mi”. </w:t>
      </w:r>
    </w:p>
    <w:p>
      <w:pPr/>
      <w:r>
        <w:rPr/>
        <w:t xml:space="preserve">Katarzyna Donat, kierowniczka Przedszkola w Stonawie: „Było to oczywiście napisane przez panią Jolę Michałek, wyreżyserowane, cały pomysł był jej, muzyka pan Tomek Michałek, śpiew dzieci Michałków oczywiście no i pani Jola. „</w:t>
      </w:r>
    </w:p>
    <w:p>
      <w:pPr/>
      <w:r>
        <w:rPr/>
        <w:t xml:space="preserve">Jolanta Michałek, scenariusz, reżyseria: „Młodsza córka Magdzia naśpiewała rab, bo to trzeba, żeby to głosy troszeczkę były, i Karolinka śpiewała, mąż oczywiście mi pomagał z muzyką.” </w:t>
      </w:r>
    </w:p>
    <w:p>
      <w:pPr/>
      <w:r>
        <w:rPr/>
        <w:t xml:space="preserve">W głównych rolach przedstawiają się zawsze starszacy, którzy w ten sposób żegnają się ze swoim przedszkolem.</w:t>
      </w:r>
    </w:p>
    <w:p>
      <w:pPr/>
      <w:r>
        <w:rPr/>
        <w:t xml:space="preserve">Jolanta Michałek, scenariusz, reżyseria, muzyka: „Trzeba wyjść z tego, jakie mamy dzieci, jakie mamy możliwości. W tym roku mamy tylko dwójkę starszaczek, więc trzeba było tak pod kątem tych starszych dziewczynek napisać. Były w stanie nauczyć się dłuższego tekstu i zaśpiewać.” </w:t>
      </w:r>
    </w:p>
    <w:p>
      <w:pPr/>
      <w:r>
        <w:rPr/>
        <w:t xml:space="preserve">Przedstawienia na scenie rejestrują kamery, w czym pomaga Tomek Michałek junior, a następnie są montowane i wzbogacone o elementy animacji komputerowej.</w:t>
      </w:r>
    </w:p>
    <w:p>
      <w:pPr/>
      <w:r>
        <w:rPr/>
        <w:t xml:space="preserve">Tomasz Michałek, kamera, montaż, muzyka: „Kamery mamy trzy własne, raczej jest to na fotoaparatach dwu na zwierciadłówca na bystrzance, na iphonie, na kamerze. I później mamy jeszcze kamerę naszego drogiego przyjaciela Jirki Brzóski.  </w:t>
      </w:r>
    </w:p>
    <w:p>
      <w:pPr/>
      <w:r>
        <w:rPr/>
        <w:t xml:space="preserve">Zawsze wspólnie robiliśmy jakieś projekty, no więc i to przedstawienie było jednym z tych projektów, które zawsze chętnie do przedszkola robimy. Także Jola jako przedszkolanka i ja jako może ten, który pomaga z kulisami, z muzyką.”    </w:t>
      </w:r>
    </w:p>
    <w:p>
      <w:pPr/>
      <w:r>
        <w:rPr/>
        <w:t xml:space="preserve">Jak widać pani Jola nie musi nikogo przekonywać, a potrzebnych profesjonalistów ma w domu.</w:t>
      </w:r>
    </w:p>
    <w:p>
      <w:pPr/>
      <w:r>
        <w:rPr/>
        <w:t xml:space="preserve">Jolanta Michałek, scenariusz, reżyseria, muzyka: „Po prostu są to społecznicy z zamiłowania. Wszyscy wszystkim w rodzinie pomagamy, to raz ja pomagam, raz mąż pomaga, a dzieci się dołączają, widzą to w rodzinie, tak jest po prostu, tak musi być. W takiej rodzinie tak musi być.” </w:t>
      </w:r>
    </w:p>
    <w:p>
      <w:pPr/>
      <w:r>
        <w:rPr/>
        <w:t xml:space="preserve">Tomasz Michałek, kamera, montaż, muzyka: „Chciałem, żeby dzieci zawsze miały pamiątkę na przedstawienie, żeby po latach mogły znowu zobaczyć, jak fajnie było w przedszkolu, jak fajna była zabawa. No i te filmiki dlatego robimy, żeby znowu mogły powrócić do przedszkolnych lat.”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02/filmowe-przedstawienia-joli-i-tomka-micha%C5%82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2026-05-28T18:36:00+02:00</dcterms:created>
  <dcterms:modified xsi:type="dcterms:W3CDTF">2026-05-28T18:36:00+02:00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