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14.8.2019,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plného provozu rekonstruují, i tak musí opavští záchranáři k pacientům vyrazit bleskově</w:t>
      </w:r>
    </w:p>
    <w:p>
      <w:pPr/>
      <w:r>
        <w:rPr/>
        <w:t xml:space="preserve">Asi40xza den vyrážejí opavští záchranáři pomáhat těm, kteří seocitli v nesnázích.           Na místě musí být včaspřesto, že k tomu teďnemají ideální podmínky. Stanice je totiž obestavěnálešením, výjezdové vozy se protonedostanou do garáží,  a takposádka musí počítats tím, že to mák sanitkám dál. Tytotiž nemohou parkovat v garážích, ale pouzena venkovních stáních. </w:t>
      </w:r>
    </w:p>
    <w:p>
      <w:pPr/>
      <w:r>
        <w:rPr/>
        <w:t xml:space="preserve">„Znamenáto, že posádky musí např. do některých vozidel doplňovatmateriál lékový či zdravotnický a ze skladu, který je uvnitřbudovy a přenášetléky přes dvůr areálu,“ popisujemluvčí ZZS Moravskoslezského kraje LukášHumpl.</w:t>
      </w:r>
    </w:p>
    <w:p>
      <w:pPr/>
      <w:r>
        <w:rPr/>
        <w:t xml:space="preserve">Sesníženým pracovním komfortem se musí záchranáři vyrovnat užod dubna. Přestožek sanitním vozům to teď mají dál, vyrazit na cestu musínejpozději do dvou minut od nahlášení události. Nicméně,rekonstrukce se pomalu blíží ke svému konci, tak si budou mocibrzy oddechnout.</w:t>
      </w:r>
    </w:p>
    <w:p>
      <w:pPr/>
      <w:r>
        <w:rPr/>
        <w:t xml:space="preserve">„Vrámci revitalizace výjezdového stanoviště v Opavě sehlavně opravoval a zateploval obvodový plášť budovy a střecha.Také svislá hydroizolace spodní stavby, balkón, hromosvody, takébyla vyměněna okna,“ upřesňujemluvčí Krajskéhoúřadu Moravskoslezského kraje  Nikol Birklenová.</w:t>
      </w:r>
    </w:p>
    <w:p>
      <w:pPr/>
      <w:r>
        <w:rPr/>
        <w:t xml:space="preserve">Veškeréopravy přišly na 12 mil. korun a zaplatil je zřizovatel záchrannéslužby – Moravskoslezský kraj. </w:t>
      </w:r>
    </w:p>
    <w:p>
      <w:pPr/>
      <w:r>
        <w:rPr/>
        <w:t xml:space="preserve">„Teďdokončujeme finální práce. Podlesmlouvy bychom měli končit na konci srpna a já předpokládám, žeten termín dodržíme,“ sdělilnám stavbyvedoucí ZbyněkKořistka.</w:t>
      </w:r>
    </w:p>
    <w:p>
      <w:pPr/>
      <w:r>
        <w:rPr/>
        <w:t xml:space="preserve">Posádkyvyrážejí k pacientům v rámci Opavska. Není alevýjimkou, že vypomáhají také kolegům v sousedníchregionech. Vloni vyjeli na pomoc víc jak 15 000x. Asi jednupětinu výjezdů tvoří úrazové stavy. Nejčastěji záchranářimíří k pacientům s interními potížemi. Dorazit zanimi musí nejdéle za 20 minut. V průměru to ovšem stíhajíza minut šest.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081/za-plneho-provozu-rekonstruuji-i-tak-musi-opavsti-zachranari-k-pacientum-vyrazit-bles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2026-07-04T08:35:36+02:00</dcterms:created>
  <dcterms:modified xsi:type="dcterms:W3CDTF">2026-07-04T08:35:36+02:00</dcterms:modified>
</cp:coreProperties>
</file>

<file path=docProps/custom.xml><?xml version="1.0" encoding="utf-8"?>
<Properties xmlns="http://schemas.openxmlformats.org/officeDocument/2006/custom-properties" xmlns:vt="http://schemas.openxmlformats.org/officeDocument/2006/docPropsVTypes"/>
</file>