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20.2.2019,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Gastronomická soutěž O čokoládovou vařečku</w:t>
      </w:r>
    </w:p>
    <w:p>
      <w:pPr/>
      <w:r>
        <w:rPr/>
        <w:t xml:space="preserve">36 vybraných mladých kuchařů si zasoutěžilo O čokoládovou vařečku. Letos na téma Kuchyně našich babiček Jejich úkolem bylo uvařit jeden ze tří zadaných pokrmů za požadovaný čas. A poprali se s tím na jedničku. </w:t>
      </w:r>
    </w:p>
    <w:p>
      <w:pPr/>
      <w:r>
        <w:rPr/>
        <w:t xml:space="preserve">“Za zvuku bubnů se na naši škole SŠSS rozezněla a začla soutěž O čokoládovou vařečku, už 21.ročník, kde jsme měli těžký výběr z mnoho účastníků. Mají dobrý úkol. V letošním ročníku jsme vybrali 3 pokrmy, které můžou si vybrat. A to je masitý , bezmasý pokrm a nebo teplý moučník,” říká k soutěži Hana Schwarzová, učitelka</w:t>
      </w:r>
    </w:p>
    <w:p>
      <w:pPr/>
      <w:r>
        <w:rPr/>
        <w:t xml:space="preserve">Soutěžící připravovali  4 porce teplého pokrmu. K ruce měli spotřební koš, ze kterého si vybírali různé produkty, dochucovací prostředky, ovoce, zeleninu, nebo koření. Na přípravu měli 25 minut a dalších 25 minut na pódiové vystoupení před odbornou komisí.</w:t>
      </w:r>
    </w:p>
    <w:p>
      <w:pPr/>
      <w:r>
        <w:rPr>
          <w:b w:val="1"/>
          <w:bCs w:val="1"/>
        </w:rPr>
        <w:t xml:space="preserve">“</w:t>
      </w:r>
      <w:r>
        <w:rPr/>
        <w:t xml:space="preserve">Je to vyrovnané, není řečeno, že převládá masitý pokrm, ale to babiččino pokušení nebo sýrová koulovačka nebo nějaká vepřová kotletka na švestkách určitě možná bude mít prim na předních místech. Komise je přísná, složená z odborníků nejenom krajské hygienické stanice, našeho žáka, který nás úspěšně reprezentuje na celostátních a mezinárodních soutěžích. Takže budeme zvědavi na vítěze,” uvádí Hana Schwarzová, učitelka</w:t>
      </w:r>
    </w:p>
    <w:p>
      <w:pPr/>
      <w:r>
        <w:rPr/>
        <w:t xml:space="preserve">“Ty pokrmy, podle mě to je skvělé, co ty děcka vykonávají, to je fakt skvělý, to jsem fakt neočekával tady , fakt skvělé. Oproti minulému roku je to fakt hodně pestré a lepší. </w:t>
      </w:r>
    </w:p>
    <w:p>
      <w:pPr/>
      <w:r>
        <w:rPr/>
        <w:t xml:space="preserve">Podle mě vede pokrm číslo 21 od Březika Jana, protože to je fakt něco speciálního. Krkovice, co má fakt originální nápad není, tam bych neměl co vytknout,” říká jeden z porotců </w:t>
      </w:r>
    </w:p>
    <w:p>
      <w:pPr/>
      <w:r>
        <w:rPr/>
        <w:t xml:space="preserve">Žáci sedmých až devátých tříd se nebáli tradičních receptů ani experimentů. Nejlépe si vedla Zita Zelinová, žákyni deváté třídy, která ohromila porotu receptem na kynuté buchty. Za svůj úspěch vděčila hlavně prababičce, od které získala recept a která vařila v hotelu Alcron ve V9dni. Z chlapců byl nejlepší Jan Březik, který skončil na krásném 4.místě</w:t>
      </w:r>
    </w:p>
    <w:p>
      <w:pPr/>
      <w:r>
        <w:rPr/>
        <w:t xml:space="preserve">“Dneska jsem měl krkovici se zapékanýma bramborama a s grilovanou zeleninou a vlastně s receptem mi pomáhal bratr, který vaří v zahraničí . Nebylo to ani lehké ani těžké. Hodně rád vařím, vařím skoro každý den," uvádí Jan Březik, soutěžící</w:t>
      </w:r>
    </w:p>
    <w:p>
      <w:pPr/>
      <w:r>
        <w:rPr/>
        <w:t xml:space="preserve">Zvláštní cenu si odvezla Nela Barbušová za gastronomicky zajímavý recept na staročeské žebírko. Novinkou byl letos maskot soutěže, a to kuchařík s vařečkou vyrobený v Centru volného času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92/gastronomicka-soutez-o-cokoladovou-vare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2026-06-22T15:07:06+02:00</dcterms:created>
  <dcterms:modified xsi:type="dcterms:W3CDTF">2026-06-22T15:07:06+02:00</dcterms:modified>
</cp:coreProperties>
</file>

<file path=docProps/custom.xml><?xml version="1.0" encoding="utf-8"?>
<Properties xmlns="http://schemas.openxmlformats.org/officeDocument/2006/custom-properties" xmlns:vt="http://schemas.openxmlformats.org/officeDocument/2006/docPropsVTypes"/>
</file>