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24.8.2019,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 Mararykáči v Ostravě: jedna skvělá akce za druhou</w:t>
      </w:r>
    </w:p>
    <w:p>
      <w:pPr/>
      <w:r>
        <w:rPr/>
        <w:t xml:space="preserve">“Jedná se o pásmo filmů pro děti i pro dospělé, začínáme vždy v 8 h večer Jako první budeme promítat v sobotu pohádku Čertí brko. Tato akce je realizována za podpory městského obvodu Moravská Ostrava a Přívoz,” říká Pavla Filáková, ředitelka Centra kultury a vzdělávání</w:t>
      </w:r>
    </w:p>
    <w:p>
      <w:pPr/>
      <w:r>
        <w:rPr/>
        <w:t xml:space="preserve">“Celou tuhle koncepci vymyslel pan Čadík a jelikož to vzniklo v Česku, tak rád promítá ty naše lokální české filmy. To jsou většinou rok starý filmy, které už jsou v distribuci,” uvádí Ondřej Soural, promítač</w:t>
      </w:r>
    </w:p>
    <w:p>
      <w:pPr/>
      <w:r>
        <w:rPr/>
        <w:t xml:space="preserve">Vstupné na všechny filmy je dobrovolné a výtěžek poputuje na Konto bariéry. Na další akci se můžete těšit už 30.srpna. Půjde o akci pro celé rodiny s názvem Masarykáč žije aneb loučení s létem.</w:t>
      </w:r>
    </w:p>
    <w:p>
      <w:pPr/>
      <w:r>
        <w:rPr>
          <w:b w:val="1"/>
          <w:bCs w:val="1"/>
        </w:rPr>
        <w:t xml:space="preserve">“</w:t>
      </w:r>
      <w:r>
        <w:rPr/>
        <w:t xml:space="preserve">V rámci programu se uskuteční divadelní představení, budou tu různé workshopy, malování na obličej pro děti, bude tu vystupovat kapela, chystáme i večerní posezení u cimbálu,” dodává Pavla Filáková, ředitelka Centra kultury a vzdělávání</w:t>
      </w:r>
    </w:p>
    <w:p>
      <w:pPr/>
      <w:r>
        <w:rPr/>
        <w:t xml:space="preserve">Na Masarykově náměstí se ovšem můžete bavit denně. Na multifunkčním hřišti si můžete zahrát třeba minifotbal, volejbal nebo badgmington.</w:t>
      </w:r>
    </w:p>
    <w:p>
      <w:pPr/>
      <w:r>
        <w:rPr>
          <w:b w:val="1"/>
          <w:bCs w:val="1"/>
        </w:rPr>
        <w:t xml:space="preserve">“</w:t>
      </w:r>
      <w:r>
        <w:rPr/>
        <w:t xml:space="preserve">Jsou tu samozřejmě i různé aktivity v rámci týdenního programu, kde máme připravenou jógu, cvičení pro děti i pro dospělé, workshopy a podobně. K těmto aktivitám máme k dispozici k zapůjčení i sportovní náčiní.</w:t>
      </w:r>
    </w:p>
    <w:p>
      <w:pPr/>
      <w:r>
        <w:rPr/>
        <w:t xml:space="preserve">Celý první zařiový týden pak budou mít areál k dispozici školáci a poté se uzavře.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7200/leto-na-mararykaci-v-ostrave-jedna-skvela-akce-za-dru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2026-06-16T09:46:19+02:00</dcterms:created>
  <dcterms:modified xsi:type="dcterms:W3CDTF">2026-06-16T09:46:19+02:00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