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 jim není svaté! Vandalové zničili sochu na Farské cestě mezi Ludgeřovicemi a Vrablovcem</w:t>
      </w:r>
    </w:p>
    <w:p>
      <w:pPr/>
      <w:r>
        <w:rPr/>
        <w:t xml:space="preserve">Tzv. Farská cestazastavenímikřížové cesty vedemezi poli a spojuje obec Ludgeřovice s místní částíVrablovec. Byla obnovena teprve před dvěma lety.Nejčastěji tady potkáte Ludgeřovické na procházce či se psy. Cestu situdy ale zkracují také lidédo práce a děti do školy. Od loňského roku zdobí  stezku mezipoli sedící socha sv. Františka. Tu ale teď někdo vyvrátil apřitom došlo k ulomení její části.</w:t>
      </w:r>
    </w:p>
    <w:p>
      <w:pPr/>
      <w:r>
        <w:rPr/>
        <w:t xml:space="preserve">„Sochabyla hodně stabilní. Navíc přilepená lepidlemke schodům. Takže podle mne šlojednoznačně o vandalský čin.Někdo musel značnousilou valit tu sochu dolů ze schodů,“ přemýšlí Daniel Havlík(ČSSD), starosta Ludgeřovic.</w:t>
      </w:r>
    </w:p>
    <w:p>
      <w:pPr/>
      <w:r>
        <w:rPr/>
        <w:t xml:space="preserve">Jednoduché to alejistě nebylo: odlitek z umělého kamene totiž váží kolem60 kilogramů.S největšípravděpodobností se vše odehrálo za bílého dne. Po pachatelíchteďpátrápolicie.</w:t>
      </w:r>
    </w:p>
    <w:p>
      <w:pPr/>
      <w:r>
        <w:rPr/>
        <w:t xml:space="preserve">„Danou záležitostí se zabývajípříslušnípolicisté  z obvodníhooddělení v Hlučíně, kteří zjišťují, zda došlo keskutkovémunaplnění přečinu, a to poškození cizí věci,“ sdělilpolicejní mluvčí René Černohorský.</w:t>
      </w:r>
    </w:p>
    <w:p>
      <w:pPr/>
      <w:r>
        <w:rPr/>
        <w:t xml:space="preserve">Plastika má nejen ulomenou nohu, ale někdoji také počmáral černýmfixem. Do parády si ji teď vezme její autor Daniel Klose.</w:t>
      </w:r>
    </w:p>
    <w:p>
      <w:pPr/>
      <w:r>
        <w:rPr/>
        <w:t xml:space="preserve">„Vbudoucnu bychom chtěli, bybylasocha upevněnana kovový čep, aby naschodechlépe držela,“ říkámístní farář Václav Koloničný, který sochu před rokemsvětil.</w:t>
      </w:r>
    </w:p>
    <w:p>
      <w:pPr/>
      <w:r>
        <w:rPr/>
        <w:t xml:space="preserve">Pachatelům,kteří sochu zničili, hrozí až jeden rok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557/nic-jim-neni-svate-vandalove-znicili-sochu-na-farske-ceste-mezi-ludgerovicemi-a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