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00:11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informacyjna przy pomniku Gimnazjum na Obrokach</w:t>
      </w:r>
    </w:p>
    <w:p>
      <w:pPr/>
      <w:r>
        <w:rPr/>
        <w:t xml:space="preserve">W tym samym dniu, tyle że 110 lat później, przy pomniku Gimnazjum odbyła się uroczystość odsłonięcia tablicy informacyjnej.  </w:t>
      </w:r>
    </w:p>
    <w:p>
      <w:pPr/>
      <w:r>
        <w:rPr/>
        <w:t xml:space="preserve"> Bogusław Chwajoł, fundator tablicy, PZKO Orłowa-Lutynia: „Tutaj na tych drzewach okolicznych się przylepiały różne kartki. Pewnego razu spotkałem tu panią, która jest w komisji ekologicznej, i ona powiedziała, że te karteczki tu nie mogą być. Zaraz je zrzucam. I w tym się zrodziła myśl, że zrobimy tablicę informacyjną.” </w:t>
      </w:r>
    </w:p>
    <w:p>
      <w:pPr/>
      <w:r>
        <w:rPr/>
        <w:t xml:space="preserve">Polskie gimnazjum stało się ostoją i symbolem  polskości w orłowsko-karwińskim zagłębiu górniczym. W tym samym roku rozpoczęło działalność również czeskie gimnazjum.  </w:t>
      </w:r>
    </w:p>
    <w:p>
      <w:pPr/>
      <w:r>
        <w:rPr/>
        <w:t xml:space="preserve">Stanisław Folwarczny, wicewojewoda morawsko-śląski: „Było to w okresie Monarchii Austriackiej, w okresie, kiedy narody dążyły do wybudowania swoich państw, no a ta konkurencja tutaj była oczywista.”</w:t>
      </w:r>
    </w:p>
    <w:p>
      <w:pPr/>
      <w:r>
        <w:rPr/>
        <w:t xml:space="preserve">Budynek Gimnazjum na Oborkach służył Polakom tylko do 1962 roku. </w:t>
      </w:r>
    </w:p>
    <w:p>
      <w:pPr/>
      <w:r>
        <w:rPr/>
        <w:t xml:space="preserve">Bogusław Chwajoł, fundator tablicy: „Maturowałem w 1960 roku, jeszcze dwa lata później istniało gimnazjum i w 1962 roku ostatni maturzyści tutuj skończyli.”</w:t>
      </w:r>
    </w:p>
    <w:p>
      <w:pPr/>
      <w:r>
        <w:rPr/>
        <w:t xml:space="preserve">Następni uczniowie maturę składali już w Łazach, a w ich budynku na Obrokach umieszczono szkołę specjalną i muzyczną. Budynek Gimnazjum stał tu jeszcze 26 lat.   </w:t>
      </w:r>
    </w:p>
    <w:p>
      <w:pPr/>
      <w:r>
        <w:rPr/>
        <w:t xml:space="preserve">Marian Jędrzejczyk, absolwent Gimnazjum na Obrokach: „Zostały tylko kasztany, a szkoła była naprawdą piękna. To był budynek, który trwał długo. Już budynki tutaj, wilki, likwidowali, a szkoła wciąż stała, czyli to było na dobrych fundamentach wybudowane.”</w:t>
      </w:r>
    </w:p>
    <w:p>
      <w:pPr/>
      <w:r>
        <w:rPr/>
        <w:t xml:space="preserve">Oprócz kasztanów pozostały wspomnienia. Dla wielu był to najpiękniejszy okres w życiu.</w:t>
      </w:r>
    </w:p>
    <w:p>
      <w:pPr/>
      <w:r>
        <w:rPr/>
        <w:t xml:space="preserve">Jerzy Czap, absolwent Gimnazjum na Obrokach: „To gimnazjum było dla mnie rodziną, bo prof. Mech był dla mnie tak jak drugi ojciec, tu mieszkałem w bursie przez trzy lata.”</w:t>
      </w:r>
    </w:p>
    <w:p>
      <w:pPr/>
      <w:r>
        <w:rPr/>
        <w:t xml:space="preserve">Bogusław Chwajoł, fundator tablicy: „Oprócz edukacji, którą wspaniali profestrowie nam dali, mieliśmy i fajne życie jakoby społeczne, towarzyskie, uczyli nas po prostu polskości.”</w:t>
      </w:r>
    </w:p>
    <w:p>
      <w:pPr/>
      <w:r>
        <w:rPr/>
        <w:t xml:space="preserve">Maria Jarnot, dyrektor Gimnazjum im. Juliusza Słowackiego w Cz. Cieszynie: „Cieszymy sie, że możemy być właśnie jego kontynuatorami, ponieważ Gimnazjum Realne w Orłowej było naprawdą wielkie. Mam nadzieję, że nasze gimnazjum w Cz. Cieszynie nie zawiedzie, i będzie też przyszłością naszej społeczności polskiej na Zaolziu.”</w:t>
      </w:r>
    </w:p>
    <w:p>
      <w:pPr/>
      <w:r>
        <w:rPr/>
        <w:t xml:space="preserve">Uroczystości jubileuszowe Polskiego Gimnazjum im. Juliusza Słowackiego, dziś już, w Czeskim Cieszynie kontynuowane będą w dniach - od 18 do 20 września.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15/tablica-informacyjna-przy-pomniku-gimnazjum-na-obro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2026-04-10T15:20:36+02:00</dcterms:created>
  <dcterms:modified xsi:type="dcterms:W3CDTF">2026-04-10T15:20:36+02:00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