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15.10.2019,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Kotkova muzika pokřtila nové CD. 24. 10. zve na 8. Podzimní medailonek Š. Kotka a Fr. Pituchové</w:t>
      </w:r>
    </w:p>
    <w:p>
      <w:pPr/>
      <w:r>
        <w:rPr/>
        <w:t xml:space="preserve">“Od posledního cd uběhlo deset let. Za těch deset let proběhly písně, které se staly naší součástí, a vznikl tlak, že lidé chtěli, abychom vydali další cd, takže jsme do toho šli, a ty písně, které hrajeme, jsme natočili. Jsou to písně Františky Pituchové, Štěpána Kotka a pak ze sbírek, jako je Sušil, Bartoš, Mojžíšek nebo Lysek,” sdělil primáš Aleš Jílek.</w:t>
      </w:r>
    </w:p>
    <w:p>
      <w:pPr/>
      <w:r>
        <w:rPr/>
        <w:t xml:space="preserve">V rámci akce se vždy uděluje titul Frýdlantský huděc, který si letos zasloužil Přemysl Verlík.</w:t>
      </w:r>
    </w:p>
    <w:p>
      <w:pPr/>
      <w:r>
        <w:rPr/>
        <w:t xml:space="preserve">“Jsem velmi poctěn tím, že Kotci mě oslovili, abych jim dělal režii na jejich novém cd. Byla to pro mě velká výzva, vždy jsem po tom toužil, byl to můj sen a oni mi ho splnili. S tím se váže i mé jmenování Frýdlantským hudcem,” řekl Frýdlantský huděc Přemysl Verlík.</w:t>
      </w:r>
    </w:p>
    <w:p>
      <w:pPr/>
      <w:r>
        <w:rPr/>
        <w:t xml:space="preserve">Závěrem máme pozvánku pro všechny příznivce Kotkovy muziky. 24. října se v Janáčkově síni koná 8. Podzimní medailonek Štěpána Kotka a Františky Pituchové. Začátek akce je v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7727/kotkova-muzika-pokrtila-nove-cd-24-10-zve-na-8-podzimni-medailonek-s-kotka-a-fr-pituch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2026-05-30T05:22:13+02:00</dcterms:created>
  <dcterms:modified xsi:type="dcterms:W3CDTF">2026-05-30T05:22:13+02:00</dcterms:modified>
</cp:coreProperties>
</file>

<file path=docProps/custom.xml><?xml version="1.0" encoding="utf-8"?>
<Properties xmlns="http://schemas.openxmlformats.org/officeDocument/2006/custom-properties" xmlns:vt="http://schemas.openxmlformats.org/officeDocument/2006/docPropsVTypes"/>
</file>