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ožil 14. ročníkem Studeneckého kapříka</w:t>
      </w:r>
    </w:p>
    <w:p>
      <w:pPr/>
      <w:r>
        <w:rPr/>
        <w:t xml:space="preserve"> „Kdyžse podíváte do sálu, tak vidíte, že jsou tam i malé děti adospělí lidé. Spektrum lidí, kteří jsou trošku jiní, ale rádise baví. Rozdíly mezi nimi se naprosto stírají, protože malédítě je schopno se pobavit s velkým mužem nebo velkou ženoua jsou všichni rádi, že se tu s námi mohou bavit,“ uvedlaorganizátorka akce Miroslava Halušková.</w:t>
      </w:r>
    </w:p>
    <w:p>
      <w:pPr/>
      <w:r>
        <w:rPr/>
        <w:t xml:space="preserve"> Hnedna začátek dopoledne měly děti za úkol poskládat puzzle, potéuž navazoval další program. </w:t>
      </w:r>
    </w:p>
    <w:p>
      <w:pPr/>
      <w:r>
        <w:rPr/>
        <w:t xml:space="preserve">  „Takjá jsem tady po páté a je to naprosto skvělá akce, protože jásám dělám charitativní projekty. Je mi to hrozně blízké aneskutečně si to užívám. Je tady skvělá atmosféra, děti užmě znají, už se na mě těší, a už když chystáme, tak na měvolají a ptají se, co se dnes bude hrát. Já vždycky říkám,děti jsou jenom jedny, jestli jsou handicapované nebo v uvozovkáchnormální, jsou to pořád jenom děti. Ono jde o to, jak onyvystupují, jak se chovají, a děti vystupují pořád stejně,“ řekl zpěvák Pavel Novák.</w:t>
      </w:r>
    </w:p>
    <w:p>
      <w:pPr/>
      <w:r>
        <w:rPr/>
        <w:t xml:space="preserve"> „Holkyto úžasně organizují, protože pro ty handicapované děti a lidity akce nebývají, a když se podíváte do toho sálu, tak ti lidijsou tady šťastní, kdežto v normálním světě se troškuztrácejí,“  sdělila ředitelka ZŠ Sjednocení Jana Mantheeová. </w:t>
      </w:r>
    </w:p>
    <w:p>
      <w:pPr/>
      <w:r>
        <w:rPr/>
        <w:t xml:space="preserve">Tříhodinovédopoledne připravila Základní škola Slunečnice ve spolupráce seSAK Studénka a sponzory.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867/delnicky-dum-ozil-14-rocnikem-studeneckeho-kap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2026-07-01T20:18:28+02:00</dcterms:created>
  <dcterms:modified xsi:type="dcterms:W3CDTF">2026-07-01T20:18:28+02:00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