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18.10.2019,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opěrné zídky na Bezručově ulici</w:t>
      </w:r>
    </w:p>
    <w:p>
      <w:pPr/>
      <w:r>
        <w:rPr/>
        <w:t xml:space="preserve">„Přesnětady na tom místě, co vidíte zamnou, byla zídka, která bylaz jednoho monolitu. Tam byl trošku problém, že nebylaodvodněna a pokud byla tak nedostatečným způsobem. Tím že nadní je svah, tak tlačil na tu zídku a tím pádem nám praskla avykláněla se do komunikace, což je samozřejmě problém,“ řeklvedoucí odboru MHÚM Milan Kyjovský.</w:t>
      </w:r>
    </w:p>
    <w:p>
      <w:pPr/>
      <w:r>
        <w:rPr/>
        <w:t xml:space="preserve">Jižv minulém roce se město snažilo situaci vyřešit a bylydokonce vyhrazeny prostředky na opravu. V průběhuprázdninových dešťů ale došlo k dalšímu narušení, stavzídky se stal kritickým a hrozilo její zborcení.  </w:t>
      </w:r>
    </w:p>
    <w:p>
      <w:pPr/>
      <w:r>
        <w:rPr/>
        <w:t xml:space="preserve">„Muselase vypracovat dokumentace a najít firma, která by provedla samotnourealizaci.  Dneska jsme ve stavu kdy firma provedla prvotní výkop,kdy si ověřili, že zemina drží a nemusí zasahovat dál dopozemku,“ uvedl vedoucí odboru MHÚM Milan Kyjovský.</w:t>
      </w:r>
    </w:p>
    <w:p>
      <w:pPr/>
      <w:r>
        <w:rPr/>
        <w:t xml:space="preserve"> Koncemtohoto týdne probíhá budování nových základů. Zlomovýokamžik nastal v létě, my jsme to samozřejmě monitorovali.V létě došlo k tomu, že se zídka celá vychýlila,přibylo prasklin a hrozilo, že by se mohla celá vyvrátit. Je tadykomunikace, chodí tady lidi s kočárky, „řekl vedoucíodboru MHÚM Milan Kyjovský.</w:t>
      </w:r>
    </w:p>
    <w:p>
      <w:pPr/>
      <w:r>
        <w:rPr/>
        <w:t xml:space="preserve">„Poznalijsme to tak, že se snižovala hladina země. Nejvíc to viděl asisoused od vedle, ten to má před očima, a bylo vidět jak je toprasklé," sdělil majitel přilehlého pozemku Bronislav Tomášek. </w:t>
      </w:r>
    </w:p>
    <w:p>
      <w:pPr/>
      <w:r>
        <w:rPr/>
        <w:t xml:space="preserve">Dokončenístavby by se mělo uskutečnit 15 listopadu. Celkové náklady narekonstrukci opěrné zídky jsou přes 500 000.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7994/rekonstrukce-operne-zidky-na-bezrucov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2026-07-01T03:46:56+02:00</dcterms:created>
  <dcterms:modified xsi:type="dcterms:W3CDTF">2026-07-01T03:46:56+02:00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