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12.12.2019,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Příběh Vánoc zavede návštěvníky do frýdeckého betléma</w:t>
      </w:r>
    </w:p>
    <w:p>
      <w:pPr/>
      <w:r>
        <w:rPr/>
        <w:t xml:space="preserve">Zastavit se na chvíli v čase, zapomenout na všechen předvánoční shon a nechat se obohatit pokojem a radostí, toto a mnohem více nabízí zájemcům nejen z řad obyvatel Frýdku-Místku, ale i okolních obcí Turistické informační centrum. V rámci tradičních Dnů s průvodcem si jako každý rok v adventním čase připravilo komentovanou prohlídku s názvem Zažij příběh Vánoc. Účastníci se společně dotknou historie i zajímavostí tří významných frýdeckých sakrálních památek a odkryjí závoj tradic a symbolů Vánoc, aby tak objevili jejich skutečný význam!</w:t>
      </w:r>
    </w:p>
    <w:p>
      <w:pPr/>
      <w:r>
        <w:rPr/>
        <w:t xml:space="preserve">“S andělskou průvodkyní Kristýnou se cesta městem promění v kouzelné putování k jesličkám do frýdeckého Betléma, které ještě obohatí příběhy a legendy ze života svatých, povídání o místním slavení českých Vánoc a jejich harmonické propojení s liturgickým slavením roku,” sdělila PR manažerka TIC F-M Lucie Talavašková.</w:t>
      </w:r>
    </w:p>
    <w:p>
      <w:pPr/>
      <w:r>
        <w:rPr/>
        <w:t xml:space="preserve">Za příběhem Vánoc se zájemci vydají ve středu 18. prosince, sraz je u kostela sv. Jošta v 16 hodin. Akce je vhodná i pro děti.</w:t>
      </w:r>
    </w:p>
    <w:p>
      <w:pPr/>
      <w:r>
        <w:rPr/>
        <w:t xml:space="preserve">“Trasa, která není náročná, povede od kostela sv. Jošta přes kostel sv. Jana Křtitele k jediné bazilice v Moravskoslezském kraji a národní kulturní památce bazilice minor Navštívení Panny Marie ve Frýdku, kde bude putování zakončeno společným koledováním s malými zpěváčky ze Základní umělecké školy Frýdek-Místek,” dodala Talavašková.</w:t>
      </w:r>
    </w:p>
    <w:p>
      <w:pPr/>
      <w:r>
        <w:rPr/>
        <w:t xml:space="preserve">Komentované putování je zdarma a koná se za každého počasí.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8478/pribeh-vanoc-zavede-navstevniky-do-frydeckeho-betle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2026-04-11T15:53:18+02:00</dcterms:created>
  <dcterms:modified xsi:type="dcterms:W3CDTF">2026-04-11T15:53:18+02:00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