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10.1.2020,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Většina vánočních stromů se vrátí do přírody v podobě hnojiva</w:t>
      </w:r>
    </w:p>
    <w:p>
      <w:pPr/>
      <w:r>
        <w:rPr/>
        <w:t xml:space="preserve">Je po svátcích a u kontejnerů se hromadí stovky odstrojených vánočních stromků. V Havířově už týden jezdí v ulicích města traktory s vlečkou a za pomoci veřejně prospěšných pracovníků symbol Vánoc odvážejí za město k místnímu zemědělci. </w:t>
      </w:r>
    </w:p>
    <w:p>
      <w:pPr/>
      <w:r>
        <w:rPr/>
        <w:t xml:space="preserve">“My tyto stromky podrtíme na štěpku dřevní, kterou vidíte za mnou a tu štěpku přidáváme do kompostu. Následně tento kompost vyvážíme do pole,” řekl zemědělec Jan Kotula.</w:t>
      </w:r>
    </w:p>
    <w:p>
      <w:pPr/>
      <w:r>
        <w:rPr/>
        <w:t xml:space="preserve">Jak je štěpka výživná pro půdu?</w:t>
      </w:r>
    </w:p>
    <w:p>
      <w:pPr/>
      <w:r>
        <w:rPr/>
        <w:t xml:space="preserve">“Štěpka je výživná, protože kůra a samotné dřevo obsahuje spoustu stopových prvků, které potřebují rostliny a které nedodáme umělými hnojivy. Tím i snížíme dávky umělých hnojiv, ale hlavně do té půdy přidáváte organickou hmotu, která všeobecně chybí všude,” vysvětlil zemědělec.</w:t>
      </w:r>
    </w:p>
    <w:p>
      <w:pPr/>
      <w:r>
        <w:rPr/>
        <w:t xml:space="preserve">V Orlové vyčlenili na svoz stromků tři dny. Na rozdíl od Havířova vozy zajíždí i k rodinným domům.</w:t>
      </w:r>
    </w:p>
    <w:p>
      <w:pPr/>
      <w:r>
        <w:rPr/>
        <w:t xml:space="preserve">"Začátek svozu proběhl 8. ledna. Máme náhradní termíny. Vychází to na 17. a 18. ledna, kdy budeme svážet zbytek. Stromy nezůstávají v naší společnosti, máme smlouvu s firmou, která dál stromy zpracovává k dalšímu využití,” řekla za společnost SMO Orlová Veronika Nogová.</w:t>
      </w:r>
    </w:p>
    <w:p>
      <w:pPr/>
      <w:r>
        <w:rPr/>
        <w:t xml:space="preserve">Vánoční stromy z Karviné končí na skládce v Horní Suché, kde mají biostanici.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748/vetsina-vanocnich-stromu-se-vrati-do-prirody-v-podobe-hnoj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2026-08-12T06:40:47+02:00</dcterms:created>
  <dcterms:modified xsi:type="dcterms:W3CDTF">2026-08-12T06:40:47+02:00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