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Maškarní karneval s filosofií ekologie</w:t>
      </w:r>
    </w:p>
    <w:p>
      <w:pPr/>
      <w:r>
        <w:rPr/>
        <w:t xml:space="preserve">“Karneval je jedna z nejtradičnějších akcí u nás ve školce, je velmi oblíbená. Pořádáme ji každý rok ve spolupráci s Hopsalínem, který umí zaujmout malé děti i rodiče,” uvedla Jana Bartošová, ředitelka MŠ Čeladenská Beruška. </w:t>
      </w:r>
    </w:p>
    <w:p>
      <w:pPr/>
      <w:r>
        <w:rPr/>
        <w:t xml:space="preserve">Protože je školka Beruška už několik let zapojena do projektu Ekoškola, propojuje filosofii ochrany životní prostředí i se svými maškarními bály. </w:t>
      </w:r>
    </w:p>
    <w:p>
      <w:pPr/>
      <w:r>
        <w:rPr/>
        <w:t xml:space="preserve">“Každý rok se věnujeme nějakému ekologickému tématu a od toho se odvíjí i téma karnevalu,. Už jsme měli téma jídlo, voda nebo odpady. Letos se věnujeme programu prostředí, takže jsme zvolili téma karnevalu prostředí přírody a pohádkové bytosti z přírody,” sdělila Eva Wojnarová, zástupkyně ředitelky MŠ Čeladenská Beruška. </w:t>
      </w:r>
    </w:p>
    <w:p>
      <w:pPr/>
      <w:r>
        <w:rPr/>
        <w:t xml:space="preserve">“Na karneval jsme pozvali nejen děti, které chodí do školky, ale i děti, které k nám chodily a už jsou na základní škole. Sama jsem překvapena, kolik jich tady přišlo, včetně rodičů, a jsem ráda, že i někteří rodiče přišli v karnevalových maskách,”  podotkla ředitelka školky.  </w:t>
      </w:r>
    </w:p>
    <w:p>
      <w:pPr/>
      <w:r>
        <w:rPr/>
        <w:t xml:space="preserve">“Chodila jsem do této školky, tak mě napadlo, že bych tady mohla zajít,” reagovala jedna z absolventek školky. “Přišla jsem se tady podívat na moje kamarádky,” přidala se další dívka v masce. </w:t>
      </w:r>
    </w:p>
    <w:p>
      <w:pPr/>
      <w:r>
        <w:rPr/>
        <w:t xml:space="preserve">Pro malé i větší děti a rodiče byl připraven zhruba dvouhodinový program, kdo chtěl, užil si jej v pohybu - při tanci, soutěžích a hrách.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8849/maskarni-karneval-s-filosofii-ek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2026-07-10T07:26:58+02:00</dcterms:created>
  <dcterms:modified xsi:type="dcterms:W3CDTF">2026-07-10T07:26:58+02:00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