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5.2.2020, 20:49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Ze ZŠ v Ostravě je vysoce moderní Fakulta bezpečnostního inženýrství</w:t>
      </w:r>
    </w:p>
    <w:p>
      <w:pPr/>
      <w:r>
        <w:rPr/>
        <w:t xml:space="preserve">Fakulta bezpečnostního inženýrství Vysoké školy báňské technické univerzity se postupně začala přestavovat v roce 2002. kdy celý areál získala od obvodu Ostrava-Jih. V minulosti tady fungovala základní škola.  </w:t>
      </w:r>
    </w:p>
    <w:p>
      <w:pPr/>
      <w:r>
        <w:rPr/>
        <w:t xml:space="preserve">“Je to ZŠ bývalá Lumírova, kterou jsme předávali jako městský obvod VŠB v roce 2002 a ta proměna celého toho areálu je neuvěřitelná. Vznikly zde nové budovy, nové nástavby, staré objekty se revitalizovaly, jsou tady vysoce odborné laboratoře a to je přesně takový typ investice, který jsme rádi, že v našem obvodě máme,” má radost Jan Dohnal, místostarosta MOb Ostrava-Jih</w:t>
      </w:r>
    </w:p>
    <w:p>
      <w:pPr/>
      <w:r>
        <w:rPr/>
        <w:t xml:space="preserve">“Bylo to několik etap a v současné době jsme dokončili právě 3.etapu rekonstrukce. Etapa zahrnovala vlastně rekonstrukci přibližně 50 procent budov v areálu, primárně jsou to budovy LA a LB, které patří mezi největší. Došlo ke kompletní rekonstrukci, změnila se stavba dispozičně, materiálově a vznikla nová pracoviště,” uvádí Jiří Pokorný, děkan FBI</w:t>
      </w:r>
    </w:p>
    <w:p>
      <w:pPr/>
      <w:r>
        <w:rPr/>
        <w:t xml:space="preserve">Jedním z nich je i centrum simulačních technologií, ve kterém probíhají cvičení studentského krizového štábu. V rámci ostrého křtu centra to bylo cvičení na téma velká sněhová kalamita.  </w:t>
      </w:r>
    </w:p>
    <w:p>
      <w:pPr/>
      <w:r>
        <w:rPr/>
        <w:t xml:space="preserve">Fakulta bezpečnostního inženýrství je jedinou v Česku, která nabízí unikátní obory orientované na bezpečnost. Náplň studia je zaměřena především na analýzu a prevenci rizik, požární bezpečnost, či bezpečnost práce a v současné době má přes tisíc studentů. </w:t>
      </w:r>
    </w:p>
    <w:p>
      <w:pPr/>
      <w:r>
        <w:rPr/>
        <w:t xml:space="preserve">“Takže není to vzdělávání pro vzdělávání, ale opravdu vychováváme zde odborníky, kteří určitě najdou uplatnění na trhu práce a já věřím, že se často bude jednat i o lidi, kteří třeba do Ostravy za studiem přijdou a už tady následně zůstanou a budou tady působit a rozvíjet své kariéry, protože to jsou přesně ti lidé, o které tady stojíme,” říká Jan Dohnal, místostarosta MOb Ostrava-Jih </w:t>
      </w:r>
    </w:p>
    <w:p>
      <w:pPr/>
      <w:r>
        <w:rPr/>
        <w:t xml:space="preserve">Fakultu v brzké době čeká závěrečná etapa rekonstrukce a tou bude dokončení exteriérových ploch.</w:t>
      </w:r>
    </w:p>
    <w:p>
      <w:pPr/>
      <w:r>
        <w:rPr/>
        <w:t xml:space="preserve">“Je to plocha atria, příjezdových komunikací a parkovišť a vlastně na tuto etapu nebo paralelně s ní budeme řešit závěrečné dovybavení infrastrukturou,” dodává Jiří Pokorný, děkan FBI</w:t>
      </w:r>
    </w:p>
    <w:p>
      <w:pPr/>
      <w:r>
        <w:rPr/>
        <w:t xml:space="preserve">Všechny učebny tak budou i nově vybaveny a ozvučeny.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19021/ze-zs-v-ostrave-je-vysoce-moderni-fakulta-bezpecnostniho-inzenyrst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2026-05-13T22:01:09+02:00</dcterms:created>
  <dcterms:modified xsi:type="dcterms:W3CDTF">2026-05-13T22:01:09+02:00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