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Nowe przedstawienie Teatrzyku bez Kurtyny</w:t>
      </w:r>
    </w:p>
    <w:p>
      <w:pPr/>
      <w:r>
        <w:rPr/>
        <w:t xml:space="preserve">Nowe przedstawienie, które znowu w pięknej polszczyźnie napisała i wyreżyserowała Bogdana Najder nosi tytuł „Za gwiazdą“.  </w:t>
      </w:r>
    </w:p>
    <w:p>
      <w:pPr/>
      <w:r>
        <w:rPr/>
        <w:t xml:space="preserve">Bogdana Najder, scenariusz, reżyseria: „Nie chciałam robić Kopciuszka numer dwa, ale żeby to było coś innego, ale myślę, że z tą pierwszą sztuką ta druga sztuka ma wiele wspólnego. Jest sporo humoru, jest dużo muzyki, są współcześni bohaterowie.“ </w:t>
      </w:r>
    </w:p>
    <w:p>
      <w:pPr/>
      <w:r>
        <w:rPr/>
        <w:t xml:space="preserve">Przedstawienie nawiązuje do tradycji jasełkowych, ale na tym chyba porównanie z tradycją się kończy. Na scenie zobaczymy znanych nam już aktorów. Zagrać w sztuce pani Bogdany jest we Frysztacie sprawą prestiżu. </w:t>
      </w:r>
    </w:p>
    <w:p>
      <w:pPr/>
      <w:r>
        <w:rPr/>
        <w:t xml:space="preserve">Barbara Kiczmer, aktorka: „Bardzo się ucieszyłam, bo chyba jakąkolwiek rolę bym przyjęła, teraz moja rola jest takiego Anioła po przejściach (śmiech), takiego mądrego, który już na życie patrzy tak trochę z rezerwą. Wie, że ci ludzie to nie mają łatwe na ziemi.“</w:t>
      </w:r>
    </w:p>
    <w:p>
      <w:pPr/>
      <w:r>
        <w:rPr/>
        <w:t xml:space="preserve">Zuzana Kondziołka, aktorka: „No frajda to na pewno jest, ale nie moge, niestety, zdradzić swojej roli, bo by było wszystko już powiedziane. Ale na pewno widz pozna, kogo gram.“</w:t>
      </w:r>
    </w:p>
    <w:p>
      <w:pPr/>
      <w:r>
        <w:rPr/>
        <w:t xml:space="preserve">Bogdan Kondziołka, aktor: „Pierwsze wrażenie było: Jaaaj! To znaczy, pierwsza sztuka była fajna, łatwa, a teraz będzie ciężko aktorsko, rola bardzo wymagająca.“</w:t>
      </w:r>
    </w:p>
    <w:p>
      <w:pPr/>
      <w:r>
        <w:rPr/>
        <w:t xml:space="preserve">Bogdana Najder, scenariusz, reżyseria: „Ja pisałam to pod konkretnych aktorów. Zainteresowanie było bardzo duże, z czego się oczywiście cieszę. Ale było trudno napisać sztukę dla czternastu aktorów, taki scenariusz, żeby wszyscy mogli zagrać, wszyscy mogli wystąpić.“ </w:t>
      </w:r>
    </w:p>
    <w:p>
      <w:pPr/>
      <w:r>
        <w:rPr/>
        <w:t xml:space="preserve">Adam Michalski, aktor: „O rolę trzeba w każdym razie walczyć i może się stać, że pani reżyser mnie wykluczy po tej właśnie sztuce (śmiech) Nie, żartuje. Mam nadzieję, że nie, bo jesteśmy świetną paczką, więc mam nadzieję, że wytrwamy wszyscy.“</w:t>
      </w:r>
    </w:p>
    <w:p>
      <w:pPr/>
      <w:r>
        <w:rPr/>
        <w:t xml:space="preserve">Na scenie zobaczymy też po raz pierwszy dzieci aktorów. Są bardzo zainteresowane tym, co dzieje się w Teatrzyku. </w:t>
      </w:r>
    </w:p>
    <w:p>
      <w:pPr/>
      <w:r>
        <w:rPr/>
        <w:t xml:space="preserve">Ania Najder, córka autorki: „Na razie jeszcze nie dostałam takiej szansy od mojej mamy, żebym zagrałam większą rolę, więc gram na razie małą. Ale coś mama mówiła, że może by zrobiła coś dla nas, młodzieży, jakąś sztukę może, zobaczymy.“ </w:t>
      </w:r>
    </w:p>
    <w:p>
      <w:pPr/>
      <w:r>
        <w:rPr/>
        <w:t xml:space="preserve">Teatrzyk bez Kurtyny został tegorocznym laureatem ankiety Inicjatywy PZKO. Jego przedstawienie o Kopciuszku miało dziesięć repryz, także w Stonawie, a kolejne się szykują. Datum najbliższego przedstawienia sztuki „Za gwiazdą“ to niedzielę 23 lutego w Domu Kultury w Piotrowicach.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9310/nowe-przedstawienie-teatrzyku-bez-kurty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2026-04-14T16:41:54+02:00</dcterms:created>
  <dcterms:modified xsi:type="dcterms:W3CDTF">2026-04-14T16:41:54+02:00</dcterms:modified>
</cp:coreProperties>
</file>

<file path=docProps/custom.xml><?xml version="1.0" encoding="utf-8"?>
<Properties xmlns="http://schemas.openxmlformats.org/officeDocument/2006/custom-properties" xmlns:vt="http://schemas.openxmlformats.org/officeDocument/2006/docPropsVTypes"/>
</file>