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15.3.2020,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Morávce vysadili jeřabinovou alej u opraveného pomníku</w:t>
      </w:r>
    </w:p>
    <w:p>
      <w:pPr/>
      <w:r>
        <w:rPr/>
        <w:t xml:space="preserve">Turisté si v Morávce mohou na několika místech najít chvilku k zamyšlení. Mezi tato místa patří například pomník s názvem Zaťatá pěst. Připomíná dva mladíky popravené nacisty. Obec nedávno nechala tento pomník přemístit. </w:t>
      </w:r>
    </w:p>
    <w:p>
      <w:pPr/>
      <w:r>
        <w:rPr/>
        <w:t xml:space="preserve">“Pomník Zaťatá pěst jsme přemístili na místo, kde vlastně došlo k zachycení dvou mládenců, kteří z Čech přišli na Morávku, překročili protektorátní hranici a dle vyjádření říšského protektora Heydricha s takovými lidmi okamžitě byl zahájen soudní proces a byli odsouzeni k smrti oběšením. Což se tady stalo v osadě Mury. A právě proto jeřabinová alej, kterou jsme tady vysadili na památku dvou chlapců Kulhánka a Potiuka, kteří byli rovněž na jedné z těch jeřabin tehdejších oběšeni. Takže celé to místo v podstatě je nejblíž tomuto aktu,” uvedl místostarosta Morávky Štěpán Bystřičan (Morávka v pohodě. </w:t>
      </w:r>
    </w:p>
    <w:p>
      <w:pPr/>
      <w:r>
        <w:rPr/>
        <w:t xml:space="preserve">Místní lidé jsou rádi, že byl pomník opraven a umístěn tam, kde život mladíků skutečně vyhasl. </w:t>
      </w:r>
    </w:p>
    <w:p>
      <w:pPr/>
      <w:r>
        <w:rPr/>
        <w:t xml:space="preserve">“Je pěkné, že tu dali ten pomník, protože on byl v místě, kde o něm vůbec lidi nevěděli. Byl zarostlý. Já jsem odsud a vím, kde byl, ale spousta lidí to neví. Takže asi to je dobré,” řekla žena bydlící v sousedství pomníku. </w:t>
      </w:r>
    </w:p>
    <w:p>
      <w:pPr/>
      <w:r>
        <w:rPr/>
        <w:t xml:space="preserve">Turisté se mohou v Morávce zastavit také u jiných památných míst, které se nesmazatelně zapsaly do historie obce a celé země.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490/v-moravce-vysadili-jerabinovou-alej-u-opraveneho-pom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2026-06-24T01:37:31+02:00</dcterms:created>
  <dcterms:modified xsi:type="dcterms:W3CDTF">2026-06-24T01:37:31+02:00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