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19.3.2020,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se chystá na rychlotesty</w:t>
      </w:r>
    </w:p>
    <w:p>
      <w:pPr/>
      <w:r>
        <w:rPr/>
        <w:t xml:space="preserve">Odběrové místo postavili ve Slezské nemocnici hasiči. Jde o stan, do kterého může vjet osobní automobil s pacientem. Vzorky pro laboratorní vyšetření mu odeberou zdravotníci stěry z nosu a z krku.  „Za prvních 24 hodin fungování našeho odběrového místa bylo vyšetřeno šest desítek osob, které k nám poslal epidemiolog. Zdůrazňujeme, že všechny osoby vyslané k odběru musí do nemocnice přijet automobilem. Odběr je provádějí zdravotníci přes otevřené okénko automobilu,“ popisuje mluvčí nemocnice    Jiří Krušina.                                                                                                                                                                                               Ti, kteří se sami do nemocnice nedopraví, otestuje terénní služba přímo doma.„Jednoznačně by to měli být pacienti, kteří mají určitou epidemiologickou a cestovatelskou anamnézu, že přijeli z určitých oblastí, které jsou rizikové. Ty se budou rozšiřovat, pravděpodobně i na oblasti republiky, kde jsou určitá ohniska, o kterých víme,“ říká  Petr Kümpel, primář infekčního odd., Slezská nemocnice v Opavě.                                                                                                                                            Na odběrovém místě slouží nepřetržitě sestry z infekčního oddělení. Časem jim budou pomáhat také kolegyně z ambulancí, které omezily provoz. Počet odběrů bude s největší pravděpodobností stoupat. A možná, že k indikovaným odběrům časem přibude i testování samoplátců.                                                                             „Určitě bychom byli rádi, ale byl bych pro, aby to bylo v době, kdy už budeme vědět, že testovacích setů máme dostatek,“ přemýšlí Kümpel.                                           Ve Slezské nemocnici se  chystají také odběr s pomocí rychlotestů, kdy je výsledek známý do 30 minut. Zatímco dosud používané testování přináší výsledky až po šesti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564/slezska-nemocnice-se-chysta-na-rychlo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2026-07-09T02:47:17+02:00</dcterms:created>
  <dcterms:modified xsi:type="dcterms:W3CDTF">2026-07-09T02:47:17+02:00</dcterms:modified>
</cp:coreProperties>
</file>

<file path=docProps/custom.xml><?xml version="1.0" encoding="utf-8"?>
<Properties xmlns="http://schemas.openxmlformats.org/officeDocument/2006/custom-properties" xmlns:vt="http://schemas.openxmlformats.org/officeDocument/2006/docPropsVTypes"/>
</file>