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dárců krve v Opavě poklesl o polovinu, pomáhají i studenti Mendelova gymnázia</w:t>
      </w:r>
    </w:p>
    <w:p>
      <w:pPr/>
      <w:r>
        <w:rPr/>
        <w:t xml:space="preserve">Studenti Mendelova gymnázia chodí krev darovat pravidelně. Jejich dlouho dopředu plánovaný termín nezastavila ani koronavirová krize.</w:t>
      </w:r>
    </w:p>
    <w:p>
      <w:pPr/>
      <w:r>
        <w:rPr/>
        <w:t xml:space="preserve">„Jsem tady poprvé, myslím, že nyní je ta správná doba jít darovat krev,“ řekl nám jeden čerstvě plnoletý prvodárce.</w:t>
      </w:r>
    </w:p>
    <w:p>
      <w:pPr/>
      <w:r>
        <w:rPr/>
        <w:t xml:space="preserve">Mnozí studenti přišli pomoci také díky instruktážnímu filmu, který se spolužáky vyrobil Michal Kretek. Ten popisuje, jak samotný odběr probíhá a co obnáší: „Není to nic náročného. Vezmou vám nejdříve ampulku krve pro testy. Potom asi deset minut ležíte nebo sedíte a odebírají vám krev. Není to nic náročného, dá se to zvládnout."</w:t>
      </w:r>
    </w:p>
    <w:p>
      <w:pPr/>
      <w:r>
        <w:rPr/>
        <w:t xml:space="preserve">Přestože nemocnice omezila operativu a řeší jen neodkladné případy, krev jí chybí. V souvislosti s koronavirovou epidemií totiž ubyla asi polovina dárců. Nyní nejvíce potřebují skupiny 0-  a A-. Dárci by se ale měli nejdříve telefonicky ohlásit. „Budeme si tak moci lépe regulovat i příjem jednotlivých krevních skupin. A také si budeme moci dárce načasovat tak, že projde hladce celým tím systémem, bez rizika infekce nebo nákazy,“ vysvětluje Lukáš Stejskal, primář hematologicko-transfuzního odd., Slezská nemocnice.</w:t>
      </w:r>
    </w:p>
    <w:p>
      <w:pPr/>
      <w:r>
        <w:rPr/>
        <w:t xml:space="preserve">Lidé, kteří přicházejí darovat krev, musí být stoprocentně zdraví a také nemohou být v karanténě kvůli koronavirové infekci.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658/pocet-darcu-krve-v-opave-poklesl-o-polovinu-pomahaji-i-studenti-mendelova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2026-07-09T02:47:07+02:00</dcterms:created>
  <dcterms:modified xsi:type="dcterms:W3CDTF">2026-07-09T02:47:07+02:00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