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27.3.2020,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Koronavirová krize zkouší podnikatele</w:t>
      </w:r>
    </w:p>
    <w:p>
      <w:pPr/>
      <w:r>
        <w:rPr/>
        <w:t xml:space="preserve">Kolika podniků a živnostníků na Opavsku se krize týká si nikdo netroufá odhadnout. Ztráty jako první začali sčítat podnikatelé ve službách a obchodu.</w:t>
      </w:r>
    </w:p>
    <w:p>
      <w:pPr/>
      <w:r>
        <w:rPr/>
        <w:t xml:space="preserve">Nejvíce trpí podniky a živnostníci z těch oborů, kteří museli zavřít své obory z důvodu nařízení vlády, konstatoval Lukáš Pavelek z opavské Hospodářské komory.</w:t>
      </w:r>
    </w:p>
    <w:p>
      <w:pPr/>
      <w:r>
        <w:rPr/>
        <w:t xml:space="preserve">Kromě potravin a drogerií zavřely všechny obchody. Lidé se teď na čas budou muset vzdát i posezení u piva či kávy. Většina restaurací zůstala zavřené. Některé si zachovaly rozvoz jídla či výdej přes okno.</w:t>
      </w:r>
    </w:p>
    <w:p>
      <w:pPr/>
      <w:r>
        <w:rPr/>
        <w:t xml:space="preserve">Do útlumu jde automobilový průmysl i firmy, které s automobilkami spolupracují. Některé podniky musely omezit výrobu také kvůli chybějícímu materiálu, který dováží ze zahraničí.</w:t>
      </w:r>
    </w:p>
    <w:p>
      <w:pPr/>
      <w:r>
        <w:rPr/>
        <w:t xml:space="preserve">„Jsou to samozřejmě i další podniky, kterým zaměstnanci ubývají tím, že jsou v karanténách či nemocní. Anebo jim ubývají objednávky,“ dodává Pavelek.</w:t>
      </w:r>
    </w:p>
    <w:p>
      <w:pPr/>
      <w:r>
        <w:rPr/>
        <w:t xml:space="preserve"> Některé firmy se přeorientovaly třeba na výrobu roušek, ochranných štítů nebo desinfekčních prostředků, které na trhu zoufale chybí. </w:t>
      </w:r>
    </w:p>
    <w:p>
      <w:pPr/>
      <w:r>
        <w:rPr/>
        <w:t xml:space="preserve">Přesto se zřejmě po dobách loňské minimální míry nezaměstnanosti budou lidé do evidence úřadu práce nyní hojně vracet.</w:t>
      </w:r>
    </w:p>
    <w:p>
      <w:pPr/>
      <w:r>
        <w:rPr/>
        <w:t xml:space="preserve"> „Úřad práce eviduje v rámci celé republiky, i v rámci regionu Opavska, zvýšený zájem zaměstnanců i OSVČ o informace k možné evidenci,“ potvrdila mluvčí Úřadu práce ČR Kateřina Beránková.</w:t>
      </w:r>
    </w:p>
    <w:p>
      <w:pPr/>
      <w:r>
        <w:rPr/>
        <w:t xml:space="preserve">Pomoc pro podniky i živnostníky připravuje vláda. Přesto odborníci odhadují, že počet nezaměstnaných se v evidenci úřadu práce zvýší. A to až 3x.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9666/koronavirova-krize-zkousi-podnik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2026-05-19T20:06:19+02:00</dcterms:created>
  <dcterms:modified xsi:type="dcterms:W3CDTF">2026-05-19T20:06:19+02:00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